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685" w:rsidRDefault="00937D7D" w:rsidP="007B539C">
      <w:pPr>
        <w:spacing w:after="0"/>
        <w:ind w:right="18"/>
        <w:jc w:val="center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</w:rPr>
        <w:t>WYKAZ</w:t>
      </w:r>
      <w:r w:rsidR="00A576C7">
        <w:rPr>
          <w:rFonts w:eastAsia="Times New Roman"/>
          <w:b/>
          <w:sz w:val="24"/>
          <w:szCs w:val="24"/>
        </w:rPr>
        <w:t xml:space="preserve"> PODRĘCZNIKÓW, MATERIAŁÓW EDUKACYJNYCH I ĆWICZENIOWYCH</w:t>
      </w:r>
      <w:r w:rsidR="00A576C7">
        <w:rPr>
          <w:rFonts w:eastAsia="Times New Roman"/>
          <w:b/>
          <w:sz w:val="24"/>
          <w:szCs w:val="24"/>
        </w:rPr>
        <w:br/>
      </w:r>
    </w:p>
    <w:p w:rsidR="007B539C" w:rsidRDefault="00A576C7" w:rsidP="007B539C">
      <w:pPr>
        <w:spacing w:after="0"/>
        <w:ind w:right="18"/>
        <w:jc w:val="center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 xml:space="preserve">TECHNIKUM GASTRONOMICZNE nr 11 </w:t>
      </w:r>
      <w:r w:rsidR="00972BCF">
        <w:rPr>
          <w:rFonts w:eastAsia="Times New Roman"/>
          <w:b/>
          <w:sz w:val="24"/>
          <w:szCs w:val="24"/>
          <w:u w:val="single"/>
        </w:rPr>
        <w:t xml:space="preserve"> </w:t>
      </w:r>
    </w:p>
    <w:p w:rsidR="000308ED" w:rsidRDefault="000308ED" w:rsidP="00A576C7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6484"/>
          <w:tab w:val="center" w:pos="8496"/>
          <w:tab w:val="center" w:pos="9202"/>
          <w:tab w:val="center" w:pos="9912"/>
          <w:tab w:val="center" w:pos="10618"/>
        </w:tabs>
        <w:spacing w:after="3"/>
        <w:ind w:left="-15"/>
        <w:jc w:val="center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 xml:space="preserve">Klasa </w:t>
      </w:r>
      <w:r w:rsidR="001B6685">
        <w:rPr>
          <w:rFonts w:eastAsia="Times New Roman"/>
          <w:b/>
          <w:sz w:val="24"/>
          <w:szCs w:val="24"/>
          <w:u w:val="single"/>
        </w:rPr>
        <w:t>trzecia</w:t>
      </w:r>
      <w:r w:rsidR="00532BA2">
        <w:rPr>
          <w:rFonts w:eastAsia="Times New Roman"/>
          <w:b/>
          <w:sz w:val="24"/>
          <w:szCs w:val="24"/>
          <w:u w:val="single"/>
        </w:rPr>
        <w:t xml:space="preserve"> (po szkole </w:t>
      </w:r>
      <w:r w:rsidR="001B6685">
        <w:rPr>
          <w:rFonts w:eastAsia="Times New Roman"/>
          <w:b/>
          <w:sz w:val="24"/>
          <w:szCs w:val="24"/>
          <w:u w:val="single"/>
        </w:rPr>
        <w:t>podstawowej</w:t>
      </w:r>
      <w:r w:rsidR="00532BA2">
        <w:rPr>
          <w:rFonts w:eastAsia="Times New Roman"/>
          <w:b/>
          <w:sz w:val="24"/>
          <w:szCs w:val="24"/>
          <w:u w:val="single"/>
        </w:rPr>
        <w:t>)</w:t>
      </w:r>
      <w:r w:rsidR="00E01398">
        <w:rPr>
          <w:rFonts w:eastAsia="Times New Roman"/>
          <w:b/>
          <w:sz w:val="24"/>
          <w:szCs w:val="24"/>
          <w:u w:val="single"/>
        </w:rPr>
        <w:t xml:space="preserve"> </w:t>
      </w:r>
    </w:p>
    <w:p w:rsidR="001B6685" w:rsidRDefault="001B6685" w:rsidP="00A576C7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6484"/>
          <w:tab w:val="center" w:pos="8496"/>
          <w:tab w:val="center" w:pos="9202"/>
          <w:tab w:val="center" w:pos="9912"/>
          <w:tab w:val="center" w:pos="10618"/>
        </w:tabs>
        <w:spacing w:after="3"/>
        <w:ind w:left="-15"/>
        <w:jc w:val="center"/>
        <w:rPr>
          <w:rFonts w:eastAsia="Times New Roman"/>
          <w:b/>
          <w:sz w:val="24"/>
          <w:szCs w:val="24"/>
          <w:u w:val="single"/>
        </w:rPr>
      </w:pPr>
    </w:p>
    <w:p w:rsidR="001B6685" w:rsidRPr="001B6685" w:rsidRDefault="001B6685" w:rsidP="00A576C7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6484"/>
          <w:tab w:val="center" w:pos="8496"/>
          <w:tab w:val="center" w:pos="9202"/>
          <w:tab w:val="center" w:pos="9912"/>
          <w:tab w:val="center" w:pos="10618"/>
        </w:tabs>
        <w:spacing w:after="3"/>
        <w:ind w:left="-15"/>
        <w:jc w:val="center"/>
        <w:rPr>
          <w:rFonts w:eastAsia="Times New Roman"/>
          <w:b/>
          <w:sz w:val="24"/>
          <w:szCs w:val="24"/>
        </w:rPr>
      </w:pPr>
      <w:r w:rsidRPr="001B6685">
        <w:rPr>
          <w:rFonts w:eastAsia="Times New Roman"/>
          <w:b/>
          <w:sz w:val="24"/>
          <w:szCs w:val="24"/>
        </w:rPr>
        <w:t>Rok szkolny 2021/2022</w:t>
      </w:r>
    </w:p>
    <w:p w:rsidR="00A576C7" w:rsidRDefault="00A576C7" w:rsidP="00A576C7">
      <w:pPr>
        <w:spacing w:after="0"/>
        <w:rPr>
          <w:sz w:val="24"/>
          <w:szCs w:val="24"/>
        </w:rPr>
      </w:pPr>
    </w:p>
    <w:tbl>
      <w:tblPr>
        <w:tblStyle w:val="TableGrid"/>
        <w:tblW w:w="14600" w:type="dxa"/>
        <w:tblInd w:w="137" w:type="dxa"/>
        <w:tblCellMar>
          <w:top w:w="43" w:type="dxa"/>
          <w:left w:w="72" w:type="dxa"/>
          <w:right w:w="12" w:type="dxa"/>
        </w:tblCellMar>
        <w:tblLook w:val="04A0" w:firstRow="1" w:lastRow="0" w:firstColumn="1" w:lastColumn="0" w:noHBand="0" w:noVBand="1"/>
      </w:tblPr>
      <w:tblGrid>
        <w:gridCol w:w="1953"/>
        <w:gridCol w:w="2801"/>
        <w:gridCol w:w="12"/>
        <w:gridCol w:w="6"/>
        <w:gridCol w:w="3155"/>
        <w:gridCol w:w="9"/>
        <w:gridCol w:w="2693"/>
        <w:gridCol w:w="2268"/>
        <w:gridCol w:w="1703"/>
      </w:tblGrid>
      <w:tr w:rsidR="008A5AAB" w:rsidRPr="009E23BD" w:rsidTr="00292CAF">
        <w:trPr>
          <w:trHeight w:val="446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Przedmiot </w:t>
            </w:r>
          </w:p>
        </w:tc>
        <w:tc>
          <w:tcPr>
            <w:tcW w:w="5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Podręczniki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Materiały edukacyjne </w:t>
            </w:r>
            <w:r w:rsidRPr="009E23B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br/>
              <w:t>i ćwiczeniowe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Wydawnictwo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Nr w wykazie MEN</w:t>
            </w:r>
          </w:p>
        </w:tc>
      </w:tr>
      <w:tr w:rsidR="008A5AAB" w:rsidRPr="009E23BD" w:rsidTr="00292CAF">
        <w:trPr>
          <w:trHeight w:val="33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tabs>
                <w:tab w:val="center" w:pos="1291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Autor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Tytuł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6A7F21" w:rsidRPr="009E23BD" w:rsidTr="003350A4">
        <w:trPr>
          <w:trHeight w:val="331"/>
        </w:trPr>
        <w:tc>
          <w:tcPr>
            <w:tcW w:w="14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A7F21" w:rsidRPr="009E23BD" w:rsidRDefault="000605CE" w:rsidP="000605C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KSZTAŁCENIE OGÓLNE</w:t>
            </w:r>
          </w:p>
        </w:tc>
      </w:tr>
      <w:tr w:rsidR="008A5AAB" w:rsidRPr="009E23BD" w:rsidTr="0060232D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Język polski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A15754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1575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Dariusz </w:t>
            </w:r>
            <w:proofErr w:type="spellStart"/>
            <w:r w:rsidRPr="00A1575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Chemperek</w:t>
            </w:r>
            <w:proofErr w:type="spellEnd"/>
            <w:r w:rsidRPr="00A1575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Adam Kalbarczyk, Dariusz Trześniowski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A15754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1575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Oblicza epok. Język polski. Podręcznik. Liceum i technikum. Klasa 2. Część 2. Zakres podstawowy i rozszerzony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Default="008A5AAB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A15754" w:rsidRPr="009E23BD" w:rsidRDefault="00A15754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------------------------</w:t>
            </w:r>
            <w:r w:rsidR="00F74FE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---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A15754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1575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Wydawnictwa Szkolne i Pedagogiczne S.A.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A15754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1575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952/4/2020</w:t>
            </w:r>
          </w:p>
        </w:tc>
      </w:tr>
      <w:tr w:rsidR="008A5AAB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8A5AAB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A5AA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AB" w:rsidRPr="008A5AAB" w:rsidRDefault="00BB0FB1" w:rsidP="000308ED">
            <w:pPr>
              <w:spacing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B0FB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Helen </w:t>
            </w:r>
            <w:proofErr w:type="spellStart"/>
            <w:r w:rsidRPr="00BB0FB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Casey</w:t>
            </w:r>
            <w:proofErr w:type="spellEnd"/>
            <w:r w:rsidRPr="00BB0FB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, Joanna </w:t>
            </w:r>
            <w:proofErr w:type="spellStart"/>
            <w:r w:rsidRPr="00BB0FB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Szuwart</w:t>
            </w:r>
            <w:proofErr w:type="spellEnd"/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8A5AAB" w:rsidRDefault="00BB0FB1" w:rsidP="000308ED">
            <w:pPr>
              <w:spacing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proofErr w:type="spellStart"/>
            <w:r w:rsidRPr="00BB0FB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Vision</w:t>
            </w:r>
            <w:proofErr w:type="spellEnd"/>
            <w:r w:rsidRPr="00BB0FB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8A5AAB" w:rsidRDefault="00BB0FB1" w:rsidP="000308ED">
            <w:pPr>
              <w:spacing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proofErr w:type="spellStart"/>
            <w:r w:rsidRPr="00BB0FB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Vision</w:t>
            </w:r>
            <w:proofErr w:type="spellEnd"/>
            <w:r w:rsidRPr="00BB0FB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3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- ćwiczenia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8A5AAB" w:rsidRDefault="00BB0FB1" w:rsidP="000308ED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BB0FB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Oxford University Press Polska Sp. z o.o.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8A5AAB" w:rsidRDefault="00BB0FB1" w:rsidP="000308ED">
            <w:pPr>
              <w:spacing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B0FB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986/3/2019</w:t>
            </w:r>
          </w:p>
        </w:tc>
      </w:tr>
      <w:tr w:rsidR="008A5AAB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Język niemiecki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ED0B2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Giorgio Motta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ED0B2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Exakt</w:t>
            </w:r>
            <w:proofErr w:type="spellEnd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Plus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ED0B2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 w:rsidRPr="00ED0B2B">
              <w:rPr>
                <w:rFonts w:asciiTheme="minorHAnsi" w:hAnsiTheme="minorHAnsi" w:cs="Arial"/>
                <w:color w:val="auto"/>
                <w:sz w:val="24"/>
                <w:szCs w:val="24"/>
              </w:rPr>
              <w:t>Exakt</w:t>
            </w:r>
            <w:proofErr w:type="spellEnd"/>
            <w:r w:rsidRPr="00ED0B2B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Plus 3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- ćwiczenia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ED0B2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Klett</w:t>
            </w:r>
            <w:proofErr w:type="spellEnd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Polska sp. z o.o.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ED0B2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1000/3/2021</w:t>
            </w:r>
          </w:p>
        </w:tc>
      </w:tr>
      <w:tr w:rsidR="00021233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233" w:rsidRPr="009E23BD" w:rsidRDefault="00021233" w:rsidP="00021233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Język hiszpański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233" w:rsidRPr="009E23BD" w:rsidRDefault="00F07035" w:rsidP="00021233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F07035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Małgorzat Spychała-Wawrzyniak, Xavier </w:t>
            </w:r>
            <w:proofErr w:type="spellStart"/>
            <w:r w:rsidRPr="00F07035">
              <w:rPr>
                <w:rFonts w:asciiTheme="minorHAnsi" w:hAnsiTheme="minorHAnsi" w:cs="Arial"/>
                <w:color w:val="auto"/>
                <w:sz w:val="24"/>
                <w:szCs w:val="24"/>
              </w:rPr>
              <w:t>Pascual</w:t>
            </w:r>
            <w:proofErr w:type="spellEnd"/>
            <w:r w:rsidRPr="00F07035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-Lopez, Agnieszka Dudziak-Szukała, Arleta Kaźmierczak, </w:t>
            </w:r>
            <w:proofErr w:type="spellStart"/>
            <w:r w:rsidRPr="00F07035">
              <w:rPr>
                <w:rFonts w:asciiTheme="minorHAnsi" w:hAnsiTheme="minorHAnsi" w:cs="Arial"/>
                <w:color w:val="auto"/>
                <w:sz w:val="24"/>
                <w:szCs w:val="24"/>
              </w:rPr>
              <w:t>Jose</w:t>
            </w:r>
            <w:proofErr w:type="spellEnd"/>
            <w:r w:rsidRPr="00F07035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Carlos Garcia Gonzalez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1233" w:rsidRPr="003F3E30" w:rsidRDefault="00F07035" w:rsidP="00281622">
            <w:pPr>
              <w:rPr>
                <w:sz w:val="24"/>
                <w:szCs w:val="24"/>
              </w:rPr>
            </w:pPr>
            <w:proofErr w:type="spellStart"/>
            <w:r w:rsidRPr="00F07035">
              <w:rPr>
                <w:sz w:val="24"/>
                <w:szCs w:val="24"/>
              </w:rPr>
              <w:t>Descubre</w:t>
            </w:r>
            <w:proofErr w:type="spellEnd"/>
            <w:r w:rsidRPr="00F07035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1233" w:rsidRPr="003F3E30" w:rsidRDefault="00F07035" w:rsidP="00281622">
            <w:pPr>
              <w:rPr>
                <w:sz w:val="24"/>
                <w:szCs w:val="24"/>
              </w:rPr>
            </w:pPr>
            <w:proofErr w:type="spellStart"/>
            <w:r w:rsidRPr="00F07035">
              <w:rPr>
                <w:sz w:val="24"/>
                <w:szCs w:val="24"/>
              </w:rPr>
              <w:t>Descubre</w:t>
            </w:r>
            <w:proofErr w:type="spellEnd"/>
            <w:r w:rsidRPr="00F07035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 - ćwiczenia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33" w:rsidRPr="003F3E30" w:rsidRDefault="00F07035" w:rsidP="000212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7035">
              <w:rPr>
                <w:rFonts w:cstheme="minorHAnsi"/>
                <w:sz w:val="24"/>
                <w:szCs w:val="24"/>
              </w:rPr>
              <w:t xml:space="preserve">Wydawnictwo </w:t>
            </w:r>
            <w:proofErr w:type="spellStart"/>
            <w:r w:rsidRPr="00F07035">
              <w:rPr>
                <w:rFonts w:cstheme="minorHAnsi"/>
                <w:sz w:val="24"/>
                <w:szCs w:val="24"/>
              </w:rPr>
              <w:t>Draco</w:t>
            </w:r>
            <w:proofErr w:type="spellEnd"/>
            <w:r w:rsidRPr="00F07035">
              <w:rPr>
                <w:rFonts w:cstheme="minorHAnsi"/>
                <w:sz w:val="24"/>
                <w:szCs w:val="24"/>
              </w:rPr>
              <w:t xml:space="preserve"> Sp. z o.o.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33" w:rsidRPr="003F3E30" w:rsidRDefault="00F07035" w:rsidP="0002123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996/3/2020</w:t>
            </w:r>
          </w:p>
        </w:tc>
      </w:tr>
      <w:tr w:rsidR="008A5AAB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Historia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752FCE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752FCE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Jarosław Czubaty, Piotr </w:t>
            </w:r>
            <w:proofErr w:type="spellStart"/>
            <w:r w:rsidRPr="00752FCE">
              <w:rPr>
                <w:rFonts w:asciiTheme="minorHAnsi" w:hAnsiTheme="minorHAnsi" w:cs="Arial"/>
                <w:color w:val="auto"/>
                <w:sz w:val="24"/>
                <w:szCs w:val="24"/>
              </w:rPr>
              <w:t>Szlanta</w:t>
            </w:r>
            <w:proofErr w:type="spellEnd"/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C80160" w:rsidP="003A6E8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C80160">
              <w:rPr>
                <w:rFonts w:asciiTheme="minorHAnsi" w:hAnsiTheme="minorHAnsi" w:cs="Arial"/>
                <w:color w:val="auto"/>
                <w:sz w:val="24"/>
                <w:szCs w:val="24"/>
              </w:rPr>
              <w:t>Historia. Podręcznik. Liceum i technikum. Klasa 3. Zakres podstawowy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C80160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</w:t>
            </w:r>
            <w:r w:rsidR="00F74FEC">
              <w:rPr>
                <w:rFonts w:asciiTheme="minorHAnsi" w:hAnsiTheme="minorHAnsi" w:cs="Arial"/>
                <w:color w:val="auto"/>
                <w:sz w:val="24"/>
                <w:szCs w:val="24"/>
              </w:rPr>
              <w:t>---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C80160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C80160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C80160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C80160">
              <w:rPr>
                <w:rFonts w:asciiTheme="minorHAnsi" w:hAnsiTheme="minorHAnsi" w:cs="Arial"/>
                <w:color w:val="auto"/>
                <w:sz w:val="24"/>
                <w:szCs w:val="24"/>
              </w:rPr>
              <w:t>987/3/2021</w:t>
            </w:r>
          </w:p>
        </w:tc>
      </w:tr>
      <w:tr w:rsidR="00292CAF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CAF" w:rsidRPr="009E23BD" w:rsidRDefault="00292CAF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Podstawy przedsiębiorczości</w:t>
            </w:r>
          </w:p>
        </w:tc>
        <w:tc>
          <w:tcPr>
            <w:tcW w:w="2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2EC" w:rsidRDefault="008849A3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8849A3">
              <w:rPr>
                <w:rFonts w:asciiTheme="minorHAnsi" w:hAnsiTheme="minorHAnsi" w:cs="Arial"/>
                <w:color w:val="auto"/>
                <w:sz w:val="24"/>
                <w:szCs w:val="24"/>
              </w:rPr>
              <w:t>Zbigniew Makieła</w:t>
            </w:r>
          </w:p>
          <w:p w:rsidR="00292CAF" w:rsidRPr="009E23BD" w:rsidRDefault="008849A3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8849A3">
              <w:rPr>
                <w:rFonts w:asciiTheme="minorHAnsi" w:hAnsiTheme="minorHAnsi" w:cs="Arial"/>
                <w:color w:val="auto"/>
                <w:sz w:val="24"/>
                <w:szCs w:val="24"/>
              </w:rPr>
              <w:t>Tomasz Rachwał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2CAF" w:rsidRPr="009E23BD" w:rsidRDefault="00AC1709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Kontynuacja podręcznika - </w:t>
            </w:r>
            <w:r w:rsidR="008849A3" w:rsidRPr="008849A3">
              <w:rPr>
                <w:rFonts w:asciiTheme="minorHAnsi" w:hAnsiTheme="minorHAnsi" w:cs="Arial"/>
                <w:color w:val="auto"/>
                <w:sz w:val="24"/>
                <w:szCs w:val="24"/>
              </w:rPr>
              <w:t>Krok w przedsiębiorczość</w:t>
            </w:r>
            <w:r w:rsidR="008849A3"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2CAF" w:rsidRPr="009E23BD" w:rsidRDefault="008849A3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</w:t>
            </w:r>
            <w:r w:rsidR="00F74FEC">
              <w:rPr>
                <w:rFonts w:asciiTheme="minorHAnsi" w:hAnsiTheme="minorHAnsi" w:cs="Arial"/>
                <w:color w:val="auto"/>
                <w:sz w:val="24"/>
                <w:szCs w:val="24"/>
              </w:rPr>
              <w:t>---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2CAF" w:rsidRPr="009E23BD" w:rsidRDefault="008849A3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8849A3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CAF" w:rsidRPr="009E23BD" w:rsidRDefault="008849A3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8849A3">
              <w:rPr>
                <w:rFonts w:asciiTheme="minorHAnsi" w:hAnsiTheme="minorHAnsi" w:cs="Arial"/>
                <w:color w:val="auto"/>
                <w:sz w:val="24"/>
                <w:szCs w:val="24"/>
              </w:rPr>
              <w:t>1039/2020/z1</w:t>
            </w:r>
          </w:p>
        </w:tc>
      </w:tr>
      <w:tr w:rsidR="008A5AAB" w:rsidRPr="009E23BD" w:rsidTr="00292CAF">
        <w:trPr>
          <w:trHeight w:val="514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Geografia (</w:t>
            </w:r>
            <w:r w:rsidRPr="001353D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zakres podstawowy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) – </w:t>
            </w:r>
            <w:r w:rsidRPr="001353D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dla klas uczących się biologii w zakresie rozszerzonym).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AD17E6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AD17E6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Czesław Adamiak, Marcin </w:t>
            </w:r>
            <w:proofErr w:type="spellStart"/>
            <w:r w:rsidRPr="00AD17E6">
              <w:rPr>
                <w:rFonts w:asciiTheme="minorHAnsi" w:hAnsiTheme="minorHAnsi" w:cs="Arial"/>
                <w:color w:val="auto"/>
                <w:sz w:val="24"/>
                <w:szCs w:val="24"/>
              </w:rPr>
              <w:t>Świtoniak</w:t>
            </w:r>
            <w:proofErr w:type="spellEnd"/>
            <w:r w:rsidRPr="00AD17E6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Anna </w:t>
            </w:r>
            <w:proofErr w:type="spellStart"/>
            <w:r w:rsidRPr="00AD17E6">
              <w:rPr>
                <w:rFonts w:asciiTheme="minorHAnsi" w:hAnsiTheme="minorHAnsi" w:cs="Arial"/>
                <w:color w:val="auto"/>
                <w:sz w:val="24"/>
                <w:szCs w:val="24"/>
              </w:rPr>
              <w:t>Dubownik</w:t>
            </w:r>
            <w:proofErr w:type="spellEnd"/>
            <w:r w:rsidRPr="00AD17E6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Marcin Nowak, Barbara </w:t>
            </w:r>
            <w:proofErr w:type="spellStart"/>
            <w:r w:rsidRPr="00AD17E6">
              <w:rPr>
                <w:rFonts w:asciiTheme="minorHAnsi" w:hAnsiTheme="minorHAnsi" w:cs="Arial"/>
                <w:color w:val="auto"/>
                <w:sz w:val="24"/>
                <w:szCs w:val="24"/>
              </w:rPr>
              <w:t>Szyda</w:t>
            </w:r>
            <w:proofErr w:type="spellEnd"/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D1" w:rsidRPr="009E23BD" w:rsidRDefault="00AD17E6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AD17E6">
              <w:rPr>
                <w:rFonts w:asciiTheme="minorHAnsi" w:hAnsiTheme="minorHAnsi" w:cs="Arial"/>
                <w:color w:val="auto"/>
                <w:sz w:val="24"/>
                <w:szCs w:val="24"/>
              </w:rPr>
              <w:t>Oblicza geografii 3. Podręcznik dla liceum ogólnokształcącego i technikum. Zakres podstawowy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Default="00E5534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5534B">
              <w:rPr>
                <w:rFonts w:asciiTheme="minorHAnsi" w:hAnsiTheme="minorHAnsi" w:cs="Arial"/>
                <w:color w:val="auto"/>
                <w:sz w:val="24"/>
                <w:szCs w:val="24"/>
              </w:rPr>
              <w:t>Katarzyna Maciążek</w:t>
            </w:r>
          </w:p>
          <w:p w:rsidR="00E5534B" w:rsidRDefault="00E5534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5534B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Oblicza geografii 3. Karty pracy ucznia. Zakres podstawowy. </w:t>
            </w:r>
          </w:p>
          <w:p w:rsidR="00F74FEC" w:rsidRDefault="00F74FEC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F74FEC" w:rsidRPr="009E23BD" w:rsidRDefault="00F74FEC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Atlas geograficzny – kontynuacja.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AD17E6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AD17E6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AD17E6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</w:rPr>
              <w:t>983/3/2021</w:t>
            </w:r>
          </w:p>
        </w:tc>
      </w:tr>
      <w:tr w:rsidR="008A5AAB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Geografia (</w:t>
            </w:r>
            <w:r w:rsidRPr="001353D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zakres rozszerzony)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D4035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8D4035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Marcin </w:t>
            </w:r>
            <w:proofErr w:type="spellStart"/>
            <w:r w:rsidRPr="008D4035">
              <w:rPr>
                <w:rFonts w:asciiTheme="minorHAnsi" w:hAnsiTheme="minorHAnsi" w:cs="Arial"/>
                <w:color w:val="auto"/>
                <w:sz w:val="24"/>
                <w:szCs w:val="24"/>
              </w:rPr>
              <w:t>Świtoniak</w:t>
            </w:r>
            <w:proofErr w:type="spellEnd"/>
            <w:r w:rsidRPr="008D4035">
              <w:rPr>
                <w:rFonts w:asciiTheme="minorHAnsi" w:hAnsiTheme="minorHAnsi" w:cs="Arial"/>
                <w:color w:val="auto"/>
                <w:sz w:val="24"/>
                <w:szCs w:val="24"/>
              </w:rPr>
              <w:t>, Teresa Wieczorek, Roman Malarz, Tomasz Karasiewicz, Marek Więckowski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D4035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8D4035">
              <w:rPr>
                <w:rFonts w:asciiTheme="minorHAnsi" w:hAnsiTheme="minorHAnsi" w:cs="Arial"/>
                <w:color w:val="auto"/>
                <w:sz w:val="24"/>
                <w:szCs w:val="24"/>
              </w:rPr>
              <w:t>Oblicza geografii 3. Podręcznik dla liceum ogólnokształcącego i technikum. Zakres rozszerzony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Default="00E5534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5534B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Violetta </w:t>
            </w:r>
            <w:proofErr w:type="spellStart"/>
            <w:r w:rsidRPr="00E5534B">
              <w:rPr>
                <w:rFonts w:asciiTheme="minorHAnsi" w:hAnsiTheme="minorHAnsi" w:cs="Arial"/>
                <w:color w:val="auto"/>
                <w:sz w:val="24"/>
                <w:szCs w:val="24"/>
              </w:rPr>
              <w:t>Feliniak</w:t>
            </w:r>
            <w:proofErr w:type="spellEnd"/>
            <w:r w:rsidRPr="00E5534B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Bogusława Marczewska Waldemar </w:t>
            </w:r>
            <w:proofErr w:type="spellStart"/>
            <w:r w:rsidRPr="00E5534B">
              <w:rPr>
                <w:rFonts w:asciiTheme="minorHAnsi" w:hAnsiTheme="minorHAnsi" w:cs="Arial"/>
                <w:color w:val="auto"/>
                <w:sz w:val="24"/>
                <w:szCs w:val="24"/>
              </w:rPr>
              <w:t>Siliczak</w:t>
            </w:r>
            <w:proofErr w:type="spellEnd"/>
          </w:p>
          <w:p w:rsidR="00E5534B" w:rsidRDefault="00E5534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5534B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Oblicza geografii 3. Maturalne karty pracy dla liceum ogólnokształcącego i technikum. Zakres rozszerzony. </w:t>
            </w:r>
          </w:p>
          <w:p w:rsidR="00F74FEC" w:rsidRDefault="00F74FEC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F74FEC" w:rsidRPr="009E23BD" w:rsidRDefault="00F74FEC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Atlas geograficzny – kontynuacja.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B94772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B94772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B94772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B94772">
              <w:rPr>
                <w:rFonts w:asciiTheme="minorHAnsi" w:hAnsiTheme="minorHAnsi" w:cs="Arial"/>
                <w:color w:val="auto"/>
                <w:sz w:val="24"/>
                <w:szCs w:val="24"/>
              </w:rPr>
              <w:t>973/3/2021</w:t>
            </w:r>
          </w:p>
        </w:tc>
      </w:tr>
      <w:tr w:rsidR="008A5AAB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Biologia (</w:t>
            </w:r>
            <w:r w:rsidRPr="001353D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zakres podstawowy</w:t>
            </w: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– </w:t>
            </w:r>
            <w:r w:rsidRPr="001353D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dla klas uczących się geografii w zakresie rozszerzonym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C80160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C80160">
              <w:rPr>
                <w:rFonts w:asciiTheme="minorHAnsi" w:hAnsiTheme="minorHAnsi" w:cs="Arial"/>
                <w:color w:val="auto"/>
                <w:sz w:val="24"/>
                <w:szCs w:val="24"/>
              </w:rPr>
              <w:t>Jolanta Holeczek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D255EC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Kontynuacja podręcznika cz.2, a następnie: </w:t>
            </w:r>
            <w:r w:rsidR="00C80160" w:rsidRPr="00C80160">
              <w:rPr>
                <w:rFonts w:asciiTheme="minorHAnsi" w:hAnsiTheme="minorHAnsi" w:cs="Arial"/>
                <w:color w:val="auto"/>
                <w:sz w:val="24"/>
                <w:szCs w:val="24"/>
              </w:rPr>
              <w:t>Biologia na czasie 3. Podręcznik dla liceum ogólnokształcącego i technikum. Zakres podstawowy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C80160" w:rsidP="007247D0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</w:t>
            </w:r>
            <w:r w:rsidR="00F74FEC">
              <w:rPr>
                <w:rFonts w:asciiTheme="minorHAnsi" w:hAnsiTheme="minorHAnsi" w:cs="Arial"/>
                <w:color w:val="auto"/>
                <w:sz w:val="24"/>
                <w:szCs w:val="24"/>
              </w:rPr>
              <w:t>------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C80160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C80160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C80160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C80160">
              <w:rPr>
                <w:rFonts w:asciiTheme="minorHAnsi" w:hAnsiTheme="minorHAnsi" w:cs="Arial"/>
                <w:color w:val="auto"/>
                <w:sz w:val="24"/>
                <w:szCs w:val="24"/>
              </w:rPr>
              <w:t>1006/3/2021</w:t>
            </w:r>
          </w:p>
        </w:tc>
      </w:tr>
      <w:tr w:rsidR="008A5AAB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Biologia (</w:t>
            </w:r>
            <w:r w:rsidRPr="001353D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zakres rozszerzony</w:t>
            </w: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C80160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C80160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Franciszek Dubert, Marek Guzik, Anna </w:t>
            </w:r>
            <w:proofErr w:type="spellStart"/>
            <w:r w:rsidRPr="00C80160">
              <w:rPr>
                <w:rFonts w:asciiTheme="minorHAnsi" w:hAnsiTheme="minorHAnsi" w:cs="Arial"/>
                <w:color w:val="auto"/>
                <w:sz w:val="24"/>
                <w:szCs w:val="24"/>
              </w:rPr>
              <w:t>Helmin</w:t>
            </w:r>
            <w:proofErr w:type="spellEnd"/>
            <w:r w:rsidRPr="00C80160">
              <w:rPr>
                <w:rFonts w:asciiTheme="minorHAnsi" w:hAnsiTheme="minorHAnsi" w:cs="Arial"/>
                <w:color w:val="auto"/>
                <w:sz w:val="24"/>
                <w:szCs w:val="24"/>
              </w:rPr>
              <w:t>, Jolanta Holeczek, Stanisław Krawczyk, Władysław Zamachowski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D255EC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D255EC">
              <w:rPr>
                <w:rFonts w:asciiTheme="minorHAnsi" w:hAnsiTheme="minorHAnsi" w:cs="Arial"/>
                <w:color w:val="auto"/>
                <w:sz w:val="24"/>
                <w:szCs w:val="24"/>
              </w:rPr>
              <w:t>Kontynuacja podręcznika cz.2, a następnie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: </w:t>
            </w:r>
            <w:r w:rsidR="00C80160" w:rsidRPr="00C80160">
              <w:rPr>
                <w:rFonts w:asciiTheme="minorHAnsi" w:hAnsiTheme="minorHAnsi" w:cs="Arial"/>
                <w:color w:val="auto"/>
                <w:sz w:val="24"/>
                <w:szCs w:val="24"/>
              </w:rPr>
              <w:t>Biologia na czasie 3. Podręcznik dla liceum ogólnokształcącego i technikum. Zakres rozszerzony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C80160" w:rsidP="007247D0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---------------------------------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C80160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C80160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C80160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C80160">
              <w:rPr>
                <w:rFonts w:asciiTheme="minorHAnsi" w:hAnsiTheme="minorHAnsi" w:cs="Arial"/>
                <w:color w:val="auto"/>
                <w:sz w:val="24"/>
                <w:szCs w:val="24"/>
              </w:rPr>
              <w:t>1010/3/2021</w:t>
            </w:r>
          </w:p>
        </w:tc>
      </w:tr>
      <w:tr w:rsidR="008A5AAB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Chemia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F80625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F80625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Romuald Hassa, Aleksandra </w:t>
            </w:r>
            <w:proofErr w:type="spellStart"/>
            <w:r w:rsidRPr="00F80625">
              <w:rPr>
                <w:rFonts w:asciiTheme="minorHAnsi" w:hAnsiTheme="minorHAnsi" w:cs="Arial"/>
                <w:color w:val="auto"/>
                <w:sz w:val="24"/>
                <w:szCs w:val="24"/>
              </w:rPr>
              <w:t>Mrzigod</w:t>
            </w:r>
            <w:proofErr w:type="spellEnd"/>
            <w:r w:rsidRPr="00F80625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Janusz </w:t>
            </w:r>
            <w:proofErr w:type="spellStart"/>
            <w:r w:rsidRPr="00F80625">
              <w:rPr>
                <w:rFonts w:asciiTheme="minorHAnsi" w:hAnsiTheme="minorHAnsi" w:cs="Arial"/>
                <w:color w:val="auto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F80625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F80625">
              <w:rPr>
                <w:rFonts w:asciiTheme="minorHAnsi" w:hAnsiTheme="minorHAnsi" w:cs="Arial"/>
                <w:color w:val="auto"/>
                <w:sz w:val="24"/>
                <w:szCs w:val="24"/>
              </w:rPr>
              <w:t>To jest chemia. Część 2. Chemia organiczna. Podręcznik dla liceum ogólnokształcącego i technikum. Zakres podstawowy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Default="008A5AAB" w:rsidP="005E1776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EC794A" w:rsidRPr="009E23BD" w:rsidRDefault="00EC794A" w:rsidP="005E1776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</w:t>
            </w:r>
            <w:r w:rsidR="00F74FEC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EC794A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C794A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EC794A" w:rsidP="005E1776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C794A">
              <w:rPr>
                <w:rFonts w:asciiTheme="minorHAnsi" w:hAnsiTheme="minorHAnsi" w:cs="Arial"/>
                <w:color w:val="auto"/>
                <w:sz w:val="24"/>
                <w:szCs w:val="24"/>
              </w:rPr>
              <w:t>994/2/2020</w:t>
            </w:r>
          </w:p>
        </w:tc>
      </w:tr>
      <w:tr w:rsidR="008A5AAB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Fizyka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6608D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86608D">
              <w:rPr>
                <w:rFonts w:asciiTheme="minorHAnsi" w:hAnsiTheme="minorHAnsi" w:cs="Arial"/>
                <w:color w:val="auto"/>
                <w:sz w:val="24"/>
                <w:szCs w:val="24"/>
              </w:rPr>
              <w:t>Marcin Braun, Weronika Śliwa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E677F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677F4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Odkryć fizykę. Podręcznik dla klasy 3 liceum </w:t>
            </w:r>
            <w:r w:rsidRPr="00E677F4">
              <w:rPr>
                <w:rFonts w:asciiTheme="minorHAnsi" w:hAnsiTheme="minorHAnsi" w:cs="Arial"/>
                <w:color w:val="auto"/>
                <w:sz w:val="24"/>
                <w:szCs w:val="24"/>
              </w:rPr>
              <w:lastRenderedPageBreak/>
              <w:t>ogólnokształcącego i technikum. Zakres podstawowy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E677F4" w:rsidRPr="009E23BD" w:rsidRDefault="00E677F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</w:t>
            </w:r>
            <w:r w:rsidR="00F74FEC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E677F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677F4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E677F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677F4">
              <w:rPr>
                <w:rFonts w:asciiTheme="minorHAnsi" w:hAnsiTheme="minorHAnsi" w:cs="Arial"/>
                <w:color w:val="auto"/>
                <w:sz w:val="24"/>
                <w:szCs w:val="24"/>
              </w:rPr>
              <w:t>1001/3/2021</w:t>
            </w:r>
          </w:p>
        </w:tc>
      </w:tr>
      <w:tr w:rsidR="008A5AAB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Matematyka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E35EEA" w:rsidP="007F3F73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35EEA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Wojciech Babiański, Lech Chańko, Joanna Czarnowska, Grzegorz Janocha, Dorota </w:t>
            </w:r>
            <w:proofErr w:type="spellStart"/>
            <w:r w:rsidRPr="00E35EEA">
              <w:rPr>
                <w:rFonts w:asciiTheme="minorHAnsi" w:hAnsiTheme="minorHAnsi" w:cs="Arial"/>
                <w:color w:val="auto"/>
                <w:sz w:val="24"/>
                <w:szCs w:val="24"/>
              </w:rPr>
              <w:t>Ponczek</w:t>
            </w:r>
            <w:proofErr w:type="spellEnd"/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D3A" w:rsidRPr="009E23BD" w:rsidRDefault="00E35EEA" w:rsidP="007F3F73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Matema</w:t>
            </w:r>
            <w:r w:rsidRPr="00E35EEA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tyka 2. Podręcznik 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do matematyki dla</w:t>
            </w:r>
            <w:r w:rsidRPr="00E35EEA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liceum ogólnokształcącego i technikum. Zakres podstawowy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1A56CC" w:rsidRPr="009E23BD" w:rsidRDefault="001A56CC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</w:t>
            </w:r>
            <w:r w:rsidR="00F74FEC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1A56CC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1A56CC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1A56CC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1A56CC">
              <w:rPr>
                <w:rFonts w:asciiTheme="minorHAnsi" w:hAnsiTheme="minorHAnsi" w:cs="Arial"/>
                <w:color w:val="auto"/>
                <w:sz w:val="24"/>
                <w:szCs w:val="24"/>
              </w:rPr>
              <w:t>971/2/2020</w:t>
            </w:r>
          </w:p>
        </w:tc>
      </w:tr>
      <w:tr w:rsidR="008A5AAB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Informatyka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2D55A8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2D55A8">
              <w:rPr>
                <w:rFonts w:asciiTheme="minorHAnsi" w:hAnsiTheme="minorHAnsi" w:cs="Arial"/>
                <w:color w:val="auto"/>
                <w:sz w:val="24"/>
                <w:szCs w:val="24"/>
              </w:rPr>
              <w:t>Wanda Jochemczyk, Katarzyna Olędzka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2D55A8" w:rsidP="005F64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2D55A8">
              <w:rPr>
                <w:rFonts w:asciiTheme="minorHAnsi" w:hAnsiTheme="minorHAnsi" w:cs="Arial"/>
                <w:color w:val="auto"/>
                <w:sz w:val="24"/>
                <w:szCs w:val="24"/>
              </w:rPr>
              <w:t>Informatyka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3</w:t>
            </w:r>
            <w:r w:rsidRPr="002D55A8">
              <w:rPr>
                <w:rFonts w:asciiTheme="minorHAnsi" w:hAnsiTheme="minorHAnsi" w:cs="Arial"/>
                <w:color w:val="auto"/>
                <w:sz w:val="24"/>
                <w:szCs w:val="24"/>
              </w:rPr>
              <w:t>. Podręcznik. Liceum i technikum. Klasa 3. Zakres podstawowy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2D55A8" w:rsidP="00B20A1E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</w:t>
            </w:r>
            <w:r w:rsidR="00F74FEC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2D55A8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2D55A8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2D55A8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2D55A8">
              <w:rPr>
                <w:rFonts w:asciiTheme="minorHAnsi" w:hAnsiTheme="minorHAnsi" w:cs="Arial"/>
                <w:color w:val="auto"/>
                <w:sz w:val="24"/>
                <w:szCs w:val="24"/>
              </w:rPr>
              <w:t>974/3/2021</w:t>
            </w:r>
          </w:p>
        </w:tc>
      </w:tr>
      <w:tr w:rsidR="006A7F21" w:rsidRPr="009E23BD" w:rsidTr="003350A4">
        <w:trPr>
          <w:trHeight w:val="393"/>
        </w:trPr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6A7F21" w:rsidRPr="000605CE" w:rsidRDefault="000605CE" w:rsidP="000605CE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0605C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KSZTAŁCENIE ZAWODOWE</w:t>
            </w:r>
          </w:p>
        </w:tc>
      </w:tr>
      <w:tr w:rsidR="006A7F21" w:rsidRPr="009E23BD" w:rsidTr="000605CE">
        <w:trPr>
          <w:trHeight w:val="386"/>
        </w:trPr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EC" w:rsidRDefault="00F74FEC" w:rsidP="000605CE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  <w:p w:rsidR="006A7F21" w:rsidRDefault="000605CE" w:rsidP="000605CE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0605C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Zawód: technik żywienia i usług gastronomicznych</w:t>
            </w:r>
          </w:p>
          <w:p w:rsidR="00F74FEC" w:rsidRPr="000605CE" w:rsidRDefault="00F74FEC" w:rsidP="000605CE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</w:tr>
      <w:tr w:rsidR="00115369" w:rsidRPr="009E23BD" w:rsidTr="00F74FEC">
        <w:trPr>
          <w:trHeight w:val="908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15369" w:rsidRPr="009E23BD" w:rsidRDefault="00115369" w:rsidP="00115369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Język angielski zawodowy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369" w:rsidRPr="009E23BD" w:rsidRDefault="00115369" w:rsidP="00115369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>Virgina</w:t>
            </w:r>
            <w:proofErr w:type="spellEnd"/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Evans, Jenny </w:t>
            </w:r>
            <w:proofErr w:type="spellStart"/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>Dooley</w:t>
            </w:r>
            <w:proofErr w:type="spellEnd"/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Ryan </w:t>
            </w:r>
            <w:proofErr w:type="spellStart"/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>Hallum</w:t>
            </w:r>
            <w:proofErr w:type="spellEnd"/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ab/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369" w:rsidRPr="009E23BD" w:rsidRDefault="00115369" w:rsidP="00115369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Career</w:t>
            </w:r>
            <w:proofErr w:type="spellEnd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Paths</w:t>
            </w:r>
            <w:proofErr w:type="spellEnd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. Food Service </w:t>
            </w:r>
            <w:proofErr w:type="spellStart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Industries</w:t>
            </w:r>
            <w:proofErr w:type="spellEnd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369" w:rsidRPr="009E23BD" w:rsidRDefault="00115369" w:rsidP="00115369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369" w:rsidRPr="009E23BD" w:rsidRDefault="00115369" w:rsidP="00115369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>Express Publishing.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369" w:rsidRPr="009E23BD" w:rsidRDefault="00115369" w:rsidP="00115369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ab/>
            </w:r>
          </w:p>
        </w:tc>
      </w:tr>
      <w:tr w:rsidR="008A5AAB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Technologia gastronomiczna z towaroznawstwem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Małgorzata Konarzewska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Technologia gastronomiczna z towaroznawstwem.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</w:t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69/2013 wydanie VI zmienione 2019</w:t>
            </w:r>
          </w:p>
        </w:tc>
      </w:tr>
      <w:tr w:rsidR="00300145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0145" w:rsidRPr="009E23BD" w:rsidRDefault="00300145" w:rsidP="00300145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Zasady żywienia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145" w:rsidRPr="00BE1E60" w:rsidRDefault="00300145" w:rsidP="00300145">
            <w:pPr>
              <w:rPr>
                <w:rFonts w:cstheme="minorHAnsi"/>
                <w:sz w:val="24"/>
                <w:szCs w:val="24"/>
              </w:rPr>
            </w:pPr>
            <w:r w:rsidRPr="00BE1E60">
              <w:rPr>
                <w:rFonts w:cstheme="minorHAnsi"/>
                <w:sz w:val="24"/>
                <w:szCs w:val="24"/>
              </w:rPr>
              <w:t xml:space="preserve">H. </w:t>
            </w:r>
            <w:proofErr w:type="spellStart"/>
            <w:r w:rsidRPr="00BE1E60">
              <w:rPr>
                <w:rFonts w:cstheme="minorHAnsi"/>
                <w:sz w:val="24"/>
                <w:szCs w:val="24"/>
              </w:rPr>
              <w:t>Kunachowicz</w:t>
            </w:r>
            <w:proofErr w:type="spellEnd"/>
            <w:r w:rsidRPr="00BE1E60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300145" w:rsidRPr="00BE1E60" w:rsidRDefault="00300145" w:rsidP="00300145">
            <w:pPr>
              <w:rPr>
                <w:rFonts w:cstheme="minorHAnsi"/>
                <w:sz w:val="24"/>
                <w:szCs w:val="24"/>
              </w:rPr>
            </w:pPr>
            <w:r w:rsidRPr="00BE1E60">
              <w:rPr>
                <w:rFonts w:cstheme="minorHAnsi"/>
                <w:sz w:val="24"/>
                <w:szCs w:val="24"/>
              </w:rPr>
              <w:t xml:space="preserve">I. Nadolna, </w:t>
            </w:r>
            <w:r w:rsidRPr="00BE1E60">
              <w:rPr>
                <w:rFonts w:cstheme="minorHAnsi"/>
                <w:sz w:val="24"/>
                <w:szCs w:val="24"/>
              </w:rPr>
              <w:br/>
              <w:t xml:space="preserve">B. Przygoda, </w:t>
            </w:r>
            <w:r w:rsidRPr="00BE1E60">
              <w:rPr>
                <w:rFonts w:cstheme="minorHAnsi"/>
                <w:sz w:val="24"/>
                <w:szCs w:val="24"/>
              </w:rPr>
              <w:br/>
              <w:t xml:space="preserve">B. </w:t>
            </w:r>
            <w:proofErr w:type="spellStart"/>
            <w:r w:rsidRPr="00BE1E60">
              <w:rPr>
                <w:rFonts w:cstheme="minorHAnsi"/>
                <w:sz w:val="24"/>
                <w:szCs w:val="24"/>
              </w:rPr>
              <w:t>Sińska</w:t>
            </w:r>
            <w:proofErr w:type="spellEnd"/>
            <w:r w:rsidRPr="00BE1E60">
              <w:rPr>
                <w:rFonts w:cstheme="minorHAnsi"/>
                <w:sz w:val="24"/>
                <w:szCs w:val="24"/>
              </w:rPr>
              <w:t xml:space="preserve">, </w:t>
            </w:r>
            <w:r w:rsidRPr="00BE1E60">
              <w:rPr>
                <w:rFonts w:cstheme="minorHAnsi"/>
                <w:sz w:val="24"/>
                <w:szCs w:val="24"/>
              </w:rPr>
              <w:br/>
              <w:t xml:space="preserve">H. Turlejska 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0145" w:rsidRPr="00BE1E60" w:rsidRDefault="00300145" w:rsidP="00300145">
            <w:pPr>
              <w:rPr>
                <w:rFonts w:cstheme="minorHAnsi"/>
                <w:sz w:val="24"/>
                <w:szCs w:val="24"/>
              </w:rPr>
            </w:pPr>
            <w:r w:rsidRPr="00BE1E60">
              <w:rPr>
                <w:rFonts w:cstheme="minorHAnsi"/>
                <w:sz w:val="24"/>
                <w:szCs w:val="24"/>
              </w:rPr>
              <w:t xml:space="preserve">„Zasady żywienia. Planowanie </w:t>
            </w:r>
          </w:p>
          <w:p w:rsidR="00300145" w:rsidRPr="00BE1E60" w:rsidRDefault="00300145" w:rsidP="00300145">
            <w:pPr>
              <w:rPr>
                <w:rFonts w:eastAsia="Times New Roman" w:cstheme="minorHAnsi"/>
                <w:sz w:val="24"/>
                <w:szCs w:val="24"/>
              </w:rPr>
            </w:pPr>
            <w:r w:rsidRPr="00BE1E60">
              <w:rPr>
                <w:rFonts w:cstheme="minorHAnsi"/>
                <w:sz w:val="24"/>
                <w:szCs w:val="24"/>
              </w:rPr>
              <w:t>i ocena”.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5" w:rsidRPr="00BE1E60" w:rsidRDefault="0097252F" w:rsidP="0030014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--------------------------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5" w:rsidRPr="00BE1E60" w:rsidRDefault="00300145" w:rsidP="0030014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1E60">
              <w:rPr>
                <w:rFonts w:eastAsia="Times New Roman" w:cstheme="minorHAnsi"/>
                <w:sz w:val="24"/>
                <w:szCs w:val="24"/>
              </w:rPr>
              <w:t>WSiP S.A.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5" w:rsidRPr="00BE1E60" w:rsidRDefault="00300145" w:rsidP="0030014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1E60">
              <w:rPr>
                <w:rFonts w:eastAsia="Times New Roman" w:cstheme="minorHAnsi"/>
                <w:sz w:val="24"/>
                <w:szCs w:val="24"/>
              </w:rPr>
              <w:t>2013 MEN Wydanie VI 2018</w:t>
            </w:r>
          </w:p>
        </w:tc>
      </w:tr>
      <w:tr w:rsidR="00B82BB8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2BB8" w:rsidRDefault="00B82BB8" w:rsidP="00B82BB8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Planowanie usług gastronomicznych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BB8" w:rsidRPr="00B82BB8" w:rsidRDefault="00B82BB8" w:rsidP="00B82BB8">
            <w:pPr>
              <w:rPr>
                <w:sz w:val="24"/>
                <w:szCs w:val="24"/>
              </w:rPr>
            </w:pPr>
            <w:r w:rsidRPr="00B82BB8">
              <w:rPr>
                <w:sz w:val="24"/>
                <w:szCs w:val="24"/>
              </w:rPr>
              <w:t>Beata Bilska  Hanna Górska-</w:t>
            </w:r>
            <w:proofErr w:type="spellStart"/>
            <w:r w:rsidRPr="00B82BB8">
              <w:rPr>
                <w:sz w:val="24"/>
                <w:szCs w:val="24"/>
              </w:rPr>
              <w:t>Warsewicz</w:t>
            </w:r>
            <w:proofErr w:type="spellEnd"/>
            <w:r w:rsidRPr="00B82BB8">
              <w:rPr>
                <w:sz w:val="24"/>
                <w:szCs w:val="24"/>
              </w:rPr>
              <w:t xml:space="preserve">  Beata Sawicka  Agnieszka Tul-</w:t>
            </w:r>
            <w:proofErr w:type="spellStart"/>
            <w:r w:rsidRPr="00B82BB8">
              <w:rPr>
                <w:sz w:val="24"/>
                <w:szCs w:val="24"/>
              </w:rPr>
              <w:t>Krzyszczuk</w:t>
            </w:r>
            <w:proofErr w:type="spellEnd"/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2BB8" w:rsidRPr="00B82BB8" w:rsidRDefault="00B82BB8" w:rsidP="00B82BB8">
            <w:pPr>
              <w:rPr>
                <w:sz w:val="24"/>
                <w:szCs w:val="24"/>
              </w:rPr>
            </w:pPr>
            <w:r w:rsidRPr="00B82BB8">
              <w:rPr>
                <w:sz w:val="24"/>
                <w:szCs w:val="24"/>
              </w:rPr>
              <w:t>Organizacja produkcji gastronomicznej.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B8" w:rsidRPr="00B82BB8" w:rsidRDefault="00B82BB8" w:rsidP="00B82BB8">
            <w:pPr>
              <w:rPr>
                <w:sz w:val="24"/>
                <w:szCs w:val="24"/>
              </w:rPr>
            </w:pPr>
            <w:r w:rsidRPr="00B82BB8">
              <w:rPr>
                <w:sz w:val="24"/>
                <w:szCs w:val="24"/>
              </w:rPr>
              <w:t>-------------------------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B8" w:rsidRPr="00B82BB8" w:rsidRDefault="00B82BB8" w:rsidP="00B82BB8">
            <w:pPr>
              <w:rPr>
                <w:sz w:val="24"/>
                <w:szCs w:val="24"/>
              </w:rPr>
            </w:pPr>
            <w:r w:rsidRPr="00B82BB8">
              <w:rPr>
                <w:sz w:val="24"/>
                <w:szCs w:val="24"/>
              </w:rPr>
              <w:t>Wydawnictwa Szkolne i Pedagogiczne S.A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B8" w:rsidRPr="00B82BB8" w:rsidRDefault="00B82BB8" w:rsidP="00B82BB8">
            <w:pPr>
              <w:jc w:val="center"/>
              <w:rPr>
                <w:sz w:val="24"/>
                <w:szCs w:val="24"/>
              </w:rPr>
            </w:pPr>
            <w:r w:rsidRPr="00B82BB8">
              <w:rPr>
                <w:sz w:val="24"/>
                <w:szCs w:val="24"/>
              </w:rPr>
              <w:t>20</w:t>
            </w:r>
            <w:bookmarkStart w:id="0" w:name="_GoBack"/>
            <w:bookmarkEnd w:id="0"/>
            <w:r w:rsidRPr="00B82BB8">
              <w:rPr>
                <w:sz w:val="24"/>
                <w:szCs w:val="24"/>
              </w:rPr>
              <w:t>15</w:t>
            </w:r>
          </w:p>
        </w:tc>
      </w:tr>
      <w:tr w:rsidR="006A7F21" w:rsidRPr="009E23BD" w:rsidTr="000605CE">
        <w:trPr>
          <w:trHeight w:val="433"/>
        </w:trPr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EC" w:rsidRDefault="00F74FEC" w:rsidP="000605CE">
            <w:pPr>
              <w:spacing w:line="240" w:lineRule="auto"/>
              <w:jc w:val="center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  <w:p w:rsidR="006A7F21" w:rsidRDefault="000605CE" w:rsidP="000605CE">
            <w:pPr>
              <w:spacing w:line="240" w:lineRule="auto"/>
              <w:jc w:val="center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0605CE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Zawód: technik usług kelnerskich</w:t>
            </w:r>
          </w:p>
          <w:p w:rsidR="00F74FEC" w:rsidRPr="000605CE" w:rsidRDefault="00F74FEC" w:rsidP="000605CE">
            <w:pPr>
              <w:spacing w:line="240" w:lineRule="auto"/>
              <w:jc w:val="center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</w:tr>
      <w:tr w:rsidR="00185E20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E20" w:rsidRPr="009E23BD" w:rsidRDefault="00185E20" w:rsidP="00185E20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Język angielski zawodowy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85E20" w:rsidRPr="00BE1E60" w:rsidRDefault="00185E20" w:rsidP="00185E2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E1E60">
              <w:rPr>
                <w:rFonts w:eastAsia="Times New Roman" w:cstheme="minorHAnsi"/>
                <w:sz w:val="24"/>
                <w:szCs w:val="24"/>
              </w:rPr>
              <w:t>Irish</w:t>
            </w:r>
            <w:proofErr w:type="spellEnd"/>
            <w:r w:rsidRPr="00BE1E6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1E60">
              <w:rPr>
                <w:rFonts w:eastAsia="Times New Roman" w:cstheme="minorHAnsi"/>
                <w:sz w:val="24"/>
                <w:szCs w:val="24"/>
              </w:rPr>
              <w:t>Stoff</w:t>
            </w:r>
            <w:proofErr w:type="spellEnd"/>
            <w:r w:rsidRPr="00BE1E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185E20" w:rsidRPr="00BE1E60" w:rsidRDefault="00185E20" w:rsidP="00185E20">
            <w:pPr>
              <w:rPr>
                <w:rFonts w:cstheme="minorHAnsi"/>
                <w:sz w:val="24"/>
                <w:szCs w:val="24"/>
              </w:rPr>
            </w:pPr>
            <w:r w:rsidRPr="00BE1E60">
              <w:rPr>
                <w:rFonts w:eastAsia="Times New Roman" w:cstheme="minorHAnsi"/>
                <w:sz w:val="24"/>
                <w:szCs w:val="24"/>
              </w:rPr>
              <w:t xml:space="preserve">Rod </w:t>
            </w:r>
            <w:proofErr w:type="spellStart"/>
            <w:r w:rsidRPr="00BE1E60">
              <w:rPr>
                <w:rFonts w:eastAsia="Times New Roman" w:cstheme="minorHAnsi"/>
                <w:sz w:val="24"/>
                <w:szCs w:val="24"/>
              </w:rPr>
              <w:t>Revell</w:t>
            </w:r>
            <w:proofErr w:type="spellEnd"/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5E20" w:rsidRPr="00BE1E60" w:rsidRDefault="00185E20" w:rsidP="00185E20">
            <w:pPr>
              <w:rPr>
                <w:rFonts w:cstheme="minorHAnsi"/>
                <w:sz w:val="24"/>
                <w:szCs w:val="24"/>
              </w:rPr>
            </w:pPr>
            <w:r w:rsidRPr="00BE1E60">
              <w:rPr>
                <w:rFonts w:eastAsia="Times New Roman" w:cstheme="minorHAnsi"/>
                <w:sz w:val="24"/>
                <w:szCs w:val="24"/>
              </w:rPr>
              <w:t xml:space="preserve">Highly </w:t>
            </w:r>
          </w:p>
          <w:p w:rsidR="00185E20" w:rsidRPr="00BE1E60" w:rsidRDefault="00185E20" w:rsidP="00185E2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E1E60">
              <w:rPr>
                <w:rFonts w:eastAsia="Times New Roman" w:cstheme="minorHAnsi"/>
                <w:sz w:val="24"/>
                <w:szCs w:val="24"/>
              </w:rPr>
              <w:t>Recommended</w:t>
            </w:r>
            <w:proofErr w:type="spellEnd"/>
            <w:r w:rsidRPr="00BE1E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E20" w:rsidRPr="00BE1E60" w:rsidRDefault="00300145" w:rsidP="00185E2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</w:t>
            </w:r>
            <w:r w:rsidR="00D13268">
              <w:rPr>
                <w:rFonts w:cstheme="minorHAnsi"/>
                <w:sz w:val="24"/>
                <w:szCs w:val="24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85E20" w:rsidRPr="00BE1E60" w:rsidRDefault="00185E20" w:rsidP="00185E20">
            <w:pPr>
              <w:rPr>
                <w:rFonts w:cstheme="minorHAnsi"/>
                <w:sz w:val="24"/>
                <w:szCs w:val="24"/>
              </w:rPr>
            </w:pPr>
            <w:r w:rsidRPr="00185E20">
              <w:rPr>
                <w:rFonts w:cstheme="minorHAnsi"/>
                <w:sz w:val="24"/>
                <w:szCs w:val="24"/>
              </w:rPr>
              <w:t>OXFORD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5E20" w:rsidRPr="00BE1E60" w:rsidRDefault="00185E20" w:rsidP="00185E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0145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0145" w:rsidRPr="009E23BD" w:rsidRDefault="00300145" w:rsidP="00300145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Zasady żywienia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145" w:rsidRPr="00BE1E60" w:rsidRDefault="00300145" w:rsidP="00300145">
            <w:pPr>
              <w:rPr>
                <w:rFonts w:cstheme="minorHAnsi"/>
                <w:sz w:val="24"/>
                <w:szCs w:val="24"/>
              </w:rPr>
            </w:pPr>
            <w:r w:rsidRPr="00BE1E60">
              <w:rPr>
                <w:rFonts w:cstheme="minorHAnsi"/>
                <w:sz w:val="24"/>
                <w:szCs w:val="24"/>
              </w:rPr>
              <w:t xml:space="preserve">H. </w:t>
            </w:r>
            <w:proofErr w:type="spellStart"/>
            <w:r w:rsidRPr="00BE1E60">
              <w:rPr>
                <w:rFonts w:cstheme="minorHAnsi"/>
                <w:sz w:val="24"/>
                <w:szCs w:val="24"/>
              </w:rPr>
              <w:t>Kunachowicz</w:t>
            </w:r>
            <w:proofErr w:type="spellEnd"/>
            <w:r w:rsidRPr="00BE1E60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300145" w:rsidRPr="00BE1E60" w:rsidRDefault="00300145" w:rsidP="00300145">
            <w:pPr>
              <w:rPr>
                <w:rFonts w:cstheme="minorHAnsi"/>
                <w:sz w:val="24"/>
                <w:szCs w:val="24"/>
              </w:rPr>
            </w:pPr>
            <w:r w:rsidRPr="00BE1E60">
              <w:rPr>
                <w:rFonts w:cstheme="minorHAnsi"/>
                <w:sz w:val="24"/>
                <w:szCs w:val="24"/>
              </w:rPr>
              <w:t xml:space="preserve">I. Nadolna, </w:t>
            </w:r>
            <w:r w:rsidRPr="00BE1E60">
              <w:rPr>
                <w:rFonts w:cstheme="minorHAnsi"/>
                <w:sz w:val="24"/>
                <w:szCs w:val="24"/>
              </w:rPr>
              <w:br/>
              <w:t xml:space="preserve">B. Przygoda, </w:t>
            </w:r>
            <w:r w:rsidRPr="00BE1E60">
              <w:rPr>
                <w:rFonts w:cstheme="minorHAnsi"/>
                <w:sz w:val="24"/>
                <w:szCs w:val="24"/>
              </w:rPr>
              <w:br/>
              <w:t xml:space="preserve">B. </w:t>
            </w:r>
            <w:proofErr w:type="spellStart"/>
            <w:r w:rsidRPr="00BE1E60">
              <w:rPr>
                <w:rFonts w:cstheme="minorHAnsi"/>
                <w:sz w:val="24"/>
                <w:szCs w:val="24"/>
              </w:rPr>
              <w:t>Sińska</w:t>
            </w:r>
            <w:proofErr w:type="spellEnd"/>
            <w:r w:rsidRPr="00BE1E60">
              <w:rPr>
                <w:rFonts w:cstheme="minorHAnsi"/>
                <w:sz w:val="24"/>
                <w:szCs w:val="24"/>
              </w:rPr>
              <w:t xml:space="preserve">, </w:t>
            </w:r>
            <w:r w:rsidRPr="00BE1E60">
              <w:rPr>
                <w:rFonts w:cstheme="minorHAnsi"/>
                <w:sz w:val="24"/>
                <w:szCs w:val="24"/>
              </w:rPr>
              <w:br/>
              <w:t xml:space="preserve">H. Turlejska 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0145" w:rsidRPr="00BE1E60" w:rsidRDefault="00300145" w:rsidP="00300145">
            <w:pPr>
              <w:rPr>
                <w:rFonts w:cstheme="minorHAnsi"/>
                <w:sz w:val="24"/>
                <w:szCs w:val="24"/>
              </w:rPr>
            </w:pPr>
            <w:r w:rsidRPr="00BE1E60">
              <w:rPr>
                <w:rFonts w:cstheme="minorHAnsi"/>
                <w:sz w:val="24"/>
                <w:szCs w:val="24"/>
              </w:rPr>
              <w:t xml:space="preserve">„Zasady żywienia. Planowanie </w:t>
            </w:r>
          </w:p>
          <w:p w:rsidR="00300145" w:rsidRPr="00BE1E60" w:rsidRDefault="00300145" w:rsidP="00300145">
            <w:pPr>
              <w:rPr>
                <w:rFonts w:eastAsia="Times New Roman" w:cstheme="minorHAnsi"/>
                <w:sz w:val="24"/>
                <w:szCs w:val="24"/>
              </w:rPr>
            </w:pPr>
            <w:r w:rsidRPr="00BE1E60">
              <w:rPr>
                <w:rFonts w:cstheme="minorHAnsi"/>
                <w:sz w:val="24"/>
                <w:szCs w:val="24"/>
              </w:rPr>
              <w:t>i ocena”.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5" w:rsidRDefault="00300145" w:rsidP="00300145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300145" w:rsidRPr="00BE1E60" w:rsidRDefault="00300145" w:rsidP="00300145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-------------------------</w:t>
            </w:r>
            <w:r w:rsidR="00D13268">
              <w:rPr>
                <w:rFonts w:eastAsia="Times New Roman" w:cstheme="minorHAnsi"/>
                <w:sz w:val="24"/>
                <w:szCs w:val="24"/>
              </w:rPr>
              <w:t>-------</w:t>
            </w: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5" w:rsidRPr="00BE1E60" w:rsidRDefault="002B20A8" w:rsidP="0030014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B20A8">
              <w:rPr>
                <w:rFonts w:eastAsia="Times New Roman" w:cstheme="minorHAnsi"/>
                <w:sz w:val="24"/>
                <w:szCs w:val="24"/>
              </w:rPr>
              <w:t>Wydawnictwa Szkolne i Pedagogiczne S.A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5" w:rsidRPr="00BE1E60" w:rsidRDefault="00300145" w:rsidP="0030014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1E60">
              <w:rPr>
                <w:rFonts w:eastAsia="Times New Roman" w:cstheme="minorHAnsi"/>
                <w:sz w:val="24"/>
                <w:szCs w:val="24"/>
              </w:rPr>
              <w:t>2013 MEN Wydanie VI 2018</w:t>
            </w:r>
          </w:p>
        </w:tc>
      </w:tr>
      <w:tr w:rsidR="0097252F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52F" w:rsidRDefault="0097252F" w:rsidP="00300145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Rozliczanie usług gastronomicznych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52F" w:rsidRPr="00BE1E60" w:rsidRDefault="00052CC1" w:rsidP="003001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52F" w:rsidRPr="00BE1E60" w:rsidRDefault="00052CC1" w:rsidP="003001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F" w:rsidRDefault="00052CC1" w:rsidP="00300145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------------------------</w:t>
            </w:r>
            <w:r w:rsidR="00D13268">
              <w:rPr>
                <w:rFonts w:eastAsia="Times New Roman" w:cstheme="minorHAnsi"/>
                <w:sz w:val="24"/>
                <w:szCs w:val="24"/>
              </w:rPr>
              <w:t>-------</w:t>
            </w:r>
            <w:r>
              <w:rPr>
                <w:rFonts w:eastAsia="Times New Roman" w:cstheme="minorHAnsi"/>
                <w:sz w:val="24"/>
                <w:szCs w:val="24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F" w:rsidRPr="00BE1E60" w:rsidRDefault="00052CC1" w:rsidP="0030014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--------------------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F" w:rsidRPr="00BE1E60" w:rsidRDefault="00052CC1" w:rsidP="0030014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------------</w:t>
            </w:r>
          </w:p>
        </w:tc>
      </w:tr>
      <w:tr w:rsidR="00D85F0A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5F0A" w:rsidRDefault="00D85F0A" w:rsidP="00D85F0A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Planowanie usług gastronomicznych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CD9" w:rsidRPr="00785CD9" w:rsidRDefault="00785CD9" w:rsidP="00785CD9">
            <w:pPr>
              <w:rPr>
                <w:rFonts w:eastAsia="Times New Roman" w:cstheme="minorHAnsi"/>
                <w:sz w:val="24"/>
                <w:szCs w:val="24"/>
              </w:rPr>
            </w:pPr>
            <w:r w:rsidRPr="00785CD9">
              <w:rPr>
                <w:rFonts w:eastAsia="Times New Roman" w:cstheme="minorHAnsi"/>
                <w:sz w:val="24"/>
                <w:szCs w:val="24"/>
              </w:rPr>
              <w:t>Renata Szajna</w:t>
            </w:r>
          </w:p>
          <w:p w:rsidR="00D85F0A" w:rsidRDefault="00785CD9" w:rsidP="00785CD9">
            <w:pPr>
              <w:rPr>
                <w:rFonts w:eastAsia="Times New Roman" w:cstheme="minorHAnsi"/>
                <w:sz w:val="24"/>
                <w:szCs w:val="24"/>
              </w:rPr>
            </w:pPr>
            <w:r w:rsidRPr="00785CD9">
              <w:rPr>
                <w:rFonts w:eastAsia="Times New Roman" w:cstheme="minorHAnsi"/>
                <w:sz w:val="24"/>
                <w:szCs w:val="24"/>
              </w:rPr>
              <w:t>Danuta Ławniczak</w:t>
            </w:r>
          </w:p>
          <w:p w:rsidR="00785CD9" w:rsidRPr="00BE1E60" w:rsidRDefault="00785CD9" w:rsidP="00785CD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Alina Ziaja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5F0A" w:rsidRPr="00BE1E60" w:rsidRDefault="00785CD9" w:rsidP="00D85F0A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Usługi kelnerskie</w:t>
            </w:r>
            <w:r w:rsidR="002B20A8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A" w:rsidRPr="00BE1E60" w:rsidRDefault="00785CD9" w:rsidP="00D85F0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-------------------</w:t>
            </w:r>
            <w:r w:rsidR="00D13268">
              <w:rPr>
                <w:rFonts w:eastAsia="Times New Roman" w:cstheme="minorHAnsi"/>
                <w:sz w:val="24"/>
                <w:szCs w:val="24"/>
              </w:rPr>
              <w:t>----</w:t>
            </w:r>
            <w:r>
              <w:rPr>
                <w:rFonts w:eastAsia="Times New Roman" w:cstheme="minorHAnsi"/>
                <w:sz w:val="24"/>
                <w:szCs w:val="24"/>
              </w:rPr>
              <w:t>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A" w:rsidRPr="00BE1E60" w:rsidRDefault="002B20A8" w:rsidP="00D85F0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B20A8">
              <w:rPr>
                <w:rFonts w:eastAsia="Times New Roman" w:cstheme="minorHAnsi"/>
                <w:sz w:val="24"/>
                <w:szCs w:val="24"/>
              </w:rPr>
              <w:t>Wydawnictwa Szkolne i Pedagogiczne S.A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A" w:rsidRPr="00BE1E60" w:rsidRDefault="00F74FEC" w:rsidP="00D85F0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2015</w:t>
            </w:r>
          </w:p>
        </w:tc>
      </w:tr>
      <w:tr w:rsidR="008A5AAB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5642C4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Obsługa konsumenta z elementami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barmaństwa</w:t>
            </w:r>
            <w:proofErr w:type="spellEnd"/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Default="008A5AAB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Renata Szajna</w:t>
            </w:r>
          </w:p>
          <w:p w:rsidR="008A5AAB" w:rsidRPr="009E23BD" w:rsidRDefault="008A5AAB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Danuta Ławniczak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Obsługa kelnerska cz.</w:t>
            </w:r>
            <w:r w:rsidR="00785CD9">
              <w:rPr>
                <w:rFonts w:asciiTheme="minorHAnsi" w:hAnsiTheme="minorHAnsi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</w:t>
            </w:r>
            <w:r w:rsidR="00D13268">
              <w:rPr>
                <w:rFonts w:asciiTheme="minorHAnsi" w:hAnsiTheme="minorHAnsi" w:cs="Arial"/>
                <w:color w:val="auto"/>
                <w:sz w:val="24"/>
                <w:szCs w:val="24"/>
              </w:rPr>
              <w:t>------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F74FEC" w:rsidP="00F74FEC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2014</w:t>
            </w:r>
          </w:p>
        </w:tc>
      </w:tr>
    </w:tbl>
    <w:p w:rsidR="000E503B" w:rsidRDefault="000E503B" w:rsidP="0097252F"/>
    <w:sectPr w:rsidR="000E503B" w:rsidSect="00727801">
      <w:pgSz w:w="16838" w:h="11906" w:orient="landscape"/>
      <w:pgMar w:top="568" w:right="110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9C"/>
    <w:rsid w:val="00021233"/>
    <w:rsid w:val="00026978"/>
    <w:rsid w:val="000308ED"/>
    <w:rsid w:val="00033E38"/>
    <w:rsid w:val="00052CC1"/>
    <w:rsid w:val="000605CE"/>
    <w:rsid w:val="00064D59"/>
    <w:rsid w:val="000A5A9B"/>
    <w:rsid w:val="000E503B"/>
    <w:rsid w:val="000F50BD"/>
    <w:rsid w:val="00115369"/>
    <w:rsid w:val="001353D1"/>
    <w:rsid w:val="001407BE"/>
    <w:rsid w:val="00185E20"/>
    <w:rsid w:val="001A56CC"/>
    <w:rsid w:val="001B6685"/>
    <w:rsid w:val="002449DC"/>
    <w:rsid w:val="00281622"/>
    <w:rsid w:val="00292CAF"/>
    <w:rsid w:val="002B20A8"/>
    <w:rsid w:val="002D55A8"/>
    <w:rsid w:val="002F18DE"/>
    <w:rsid w:val="00300145"/>
    <w:rsid w:val="00327201"/>
    <w:rsid w:val="003350A4"/>
    <w:rsid w:val="003A6E8D"/>
    <w:rsid w:val="003C17CD"/>
    <w:rsid w:val="00400736"/>
    <w:rsid w:val="00431602"/>
    <w:rsid w:val="004353A2"/>
    <w:rsid w:val="004554DD"/>
    <w:rsid w:val="00497EC2"/>
    <w:rsid w:val="00523DD6"/>
    <w:rsid w:val="00532BA2"/>
    <w:rsid w:val="005642C4"/>
    <w:rsid w:val="00575357"/>
    <w:rsid w:val="005E1776"/>
    <w:rsid w:val="005E2F14"/>
    <w:rsid w:val="005F3733"/>
    <w:rsid w:val="005F64C4"/>
    <w:rsid w:val="0060232D"/>
    <w:rsid w:val="00610C64"/>
    <w:rsid w:val="00616F2F"/>
    <w:rsid w:val="00621D01"/>
    <w:rsid w:val="00673B95"/>
    <w:rsid w:val="00691412"/>
    <w:rsid w:val="00693A40"/>
    <w:rsid w:val="006A3737"/>
    <w:rsid w:val="006A42E4"/>
    <w:rsid w:val="006A7F21"/>
    <w:rsid w:val="006B2E01"/>
    <w:rsid w:val="006D5205"/>
    <w:rsid w:val="0072147B"/>
    <w:rsid w:val="007247D0"/>
    <w:rsid w:val="00727801"/>
    <w:rsid w:val="00752FCE"/>
    <w:rsid w:val="0076501D"/>
    <w:rsid w:val="00785CD9"/>
    <w:rsid w:val="007A2BD8"/>
    <w:rsid w:val="007B539C"/>
    <w:rsid w:val="007D4936"/>
    <w:rsid w:val="007F378D"/>
    <w:rsid w:val="007F3F73"/>
    <w:rsid w:val="007F76D3"/>
    <w:rsid w:val="00806133"/>
    <w:rsid w:val="00827511"/>
    <w:rsid w:val="0086608D"/>
    <w:rsid w:val="00876AB6"/>
    <w:rsid w:val="0088316A"/>
    <w:rsid w:val="008849A3"/>
    <w:rsid w:val="008A5AAB"/>
    <w:rsid w:val="008C0408"/>
    <w:rsid w:val="008D4035"/>
    <w:rsid w:val="00937D7D"/>
    <w:rsid w:val="009517D1"/>
    <w:rsid w:val="00962E16"/>
    <w:rsid w:val="0097252F"/>
    <w:rsid w:val="00972BCF"/>
    <w:rsid w:val="00986B4B"/>
    <w:rsid w:val="009A7AA0"/>
    <w:rsid w:val="009B1D1D"/>
    <w:rsid w:val="009C5F63"/>
    <w:rsid w:val="009C76B8"/>
    <w:rsid w:val="009D1DEB"/>
    <w:rsid w:val="009E23BD"/>
    <w:rsid w:val="00A15754"/>
    <w:rsid w:val="00A505D7"/>
    <w:rsid w:val="00A576C7"/>
    <w:rsid w:val="00AA6904"/>
    <w:rsid w:val="00AC1709"/>
    <w:rsid w:val="00AD17E6"/>
    <w:rsid w:val="00AF049C"/>
    <w:rsid w:val="00AF2386"/>
    <w:rsid w:val="00B1140A"/>
    <w:rsid w:val="00B20A1E"/>
    <w:rsid w:val="00B521A0"/>
    <w:rsid w:val="00B82BB8"/>
    <w:rsid w:val="00B93EC6"/>
    <w:rsid w:val="00B94772"/>
    <w:rsid w:val="00BB0FB1"/>
    <w:rsid w:val="00C25897"/>
    <w:rsid w:val="00C57A1D"/>
    <w:rsid w:val="00C70144"/>
    <w:rsid w:val="00C80160"/>
    <w:rsid w:val="00C9198E"/>
    <w:rsid w:val="00C9535B"/>
    <w:rsid w:val="00CA4C6C"/>
    <w:rsid w:val="00CB38C8"/>
    <w:rsid w:val="00CE3262"/>
    <w:rsid w:val="00CF4B1F"/>
    <w:rsid w:val="00D13268"/>
    <w:rsid w:val="00D255EC"/>
    <w:rsid w:val="00D85F0A"/>
    <w:rsid w:val="00E01398"/>
    <w:rsid w:val="00E2172B"/>
    <w:rsid w:val="00E35EEA"/>
    <w:rsid w:val="00E47957"/>
    <w:rsid w:val="00E5534B"/>
    <w:rsid w:val="00E677F4"/>
    <w:rsid w:val="00E722EC"/>
    <w:rsid w:val="00E9506A"/>
    <w:rsid w:val="00EB05CA"/>
    <w:rsid w:val="00EC794A"/>
    <w:rsid w:val="00ED0B2B"/>
    <w:rsid w:val="00F00430"/>
    <w:rsid w:val="00F04E70"/>
    <w:rsid w:val="00F07035"/>
    <w:rsid w:val="00F370D6"/>
    <w:rsid w:val="00F74FEC"/>
    <w:rsid w:val="00F80625"/>
    <w:rsid w:val="00FA3D3A"/>
    <w:rsid w:val="00FB1C21"/>
    <w:rsid w:val="00F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8D38"/>
  <w15:chartTrackingRefBased/>
  <w15:docId w15:val="{0C0E5114-78B2-4283-9469-E94653F5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76C7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576C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3">
    <w:name w:val="h3"/>
    <w:basedOn w:val="Normalny"/>
    <w:rsid w:val="0045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55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E633B-A187-4316-B7D4-D70535D8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ZSG2</cp:lastModifiedBy>
  <cp:revision>919</cp:revision>
  <dcterms:created xsi:type="dcterms:W3CDTF">2019-07-01T05:19:00Z</dcterms:created>
  <dcterms:modified xsi:type="dcterms:W3CDTF">2021-07-06T09:32:00Z</dcterms:modified>
</cp:coreProperties>
</file>