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A8" w:rsidRPr="00A264A8" w:rsidRDefault="00A264A8" w:rsidP="00A264A8">
      <w:pPr>
        <w:spacing w:after="0" w:line="259" w:lineRule="auto"/>
        <w:jc w:val="center"/>
        <w:rPr>
          <w:b/>
          <w:sz w:val="24"/>
        </w:rPr>
      </w:pPr>
      <w:r w:rsidRPr="00A264A8">
        <w:rPr>
          <w:b/>
          <w:sz w:val="24"/>
        </w:rPr>
        <w:t>WYKAZ PODRĘCZNIKÓW, MATERIAŁÓW EDUKACYJNYCH I ĆWICZENIOWYCH</w:t>
      </w:r>
    </w:p>
    <w:p w:rsidR="00C36CD5" w:rsidRDefault="00C36CD5" w:rsidP="00A264A8">
      <w:pPr>
        <w:spacing w:after="0" w:line="259" w:lineRule="auto"/>
        <w:jc w:val="center"/>
        <w:rPr>
          <w:b/>
          <w:sz w:val="24"/>
          <w:u w:val="single"/>
        </w:rPr>
      </w:pPr>
    </w:p>
    <w:p w:rsidR="00A264A8" w:rsidRDefault="00A264A8" w:rsidP="00A264A8">
      <w:pPr>
        <w:spacing w:after="0" w:line="259" w:lineRule="auto"/>
        <w:jc w:val="center"/>
        <w:rPr>
          <w:b/>
          <w:sz w:val="24"/>
          <w:u w:val="single"/>
        </w:rPr>
      </w:pPr>
      <w:r w:rsidRPr="00A264A8">
        <w:rPr>
          <w:b/>
          <w:sz w:val="24"/>
          <w:u w:val="single"/>
        </w:rPr>
        <w:t xml:space="preserve">TECHNIKUM GASTRONOMICZNE nr 11  </w:t>
      </w:r>
    </w:p>
    <w:p w:rsidR="00B91BEE" w:rsidRPr="00A264A8" w:rsidRDefault="00B91BEE" w:rsidP="00A264A8">
      <w:pPr>
        <w:spacing w:after="0" w:line="259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KLASA TRZECIA</w:t>
      </w:r>
      <w:r w:rsidR="001F1606">
        <w:rPr>
          <w:b/>
          <w:sz w:val="24"/>
          <w:u w:val="single"/>
        </w:rPr>
        <w:t xml:space="preserve"> (po gimnazj</w:t>
      </w:r>
      <w:r w:rsidR="00247891">
        <w:rPr>
          <w:b/>
          <w:sz w:val="24"/>
          <w:u w:val="single"/>
        </w:rPr>
        <w:t>um</w:t>
      </w:r>
      <w:r w:rsidR="001F1606">
        <w:rPr>
          <w:b/>
          <w:sz w:val="24"/>
          <w:u w:val="single"/>
        </w:rPr>
        <w:t>)</w:t>
      </w:r>
    </w:p>
    <w:p w:rsidR="00C36CD5" w:rsidRDefault="00C36CD5" w:rsidP="00A264A8">
      <w:pPr>
        <w:spacing w:after="0" w:line="259" w:lineRule="auto"/>
        <w:jc w:val="center"/>
        <w:rPr>
          <w:b/>
          <w:sz w:val="24"/>
        </w:rPr>
      </w:pPr>
    </w:p>
    <w:p w:rsidR="00A264A8" w:rsidRPr="00A264A8" w:rsidRDefault="00C55D35" w:rsidP="00A264A8">
      <w:pPr>
        <w:spacing w:after="0" w:line="259" w:lineRule="auto"/>
        <w:jc w:val="center"/>
        <w:rPr>
          <w:b/>
          <w:sz w:val="24"/>
        </w:rPr>
      </w:pPr>
      <w:r>
        <w:rPr>
          <w:b/>
          <w:sz w:val="24"/>
        </w:rPr>
        <w:t>Rok szkolny 202</w:t>
      </w:r>
      <w:r w:rsidR="001F1606">
        <w:rPr>
          <w:b/>
          <w:sz w:val="24"/>
        </w:rPr>
        <w:t>1</w:t>
      </w:r>
      <w:r>
        <w:rPr>
          <w:b/>
          <w:sz w:val="24"/>
        </w:rPr>
        <w:t>/202</w:t>
      </w:r>
      <w:r w:rsidR="001F1606">
        <w:rPr>
          <w:b/>
          <w:sz w:val="24"/>
        </w:rPr>
        <w:t>2</w:t>
      </w:r>
    </w:p>
    <w:p w:rsidR="00802370" w:rsidRDefault="00802370" w:rsidP="00802370">
      <w:pPr>
        <w:spacing w:after="0"/>
        <w:rPr>
          <w:sz w:val="24"/>
          <w:szCs w:val="24"/>
        </w:rPr>
      </w:pPr>
    </w:p>
    <w:p w:rsidR="00802370" w:rsidRDefault="00802370" w:rsidP="00802370">
      <w:p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tbl>
      <w:tblPr>
        <w:tblStyle w:val="TableGrid1"/>
        <w:tblW w:w="15168" w:type="dxa"/>
        <w:tblInd w:w="-5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685"/>
        <w:gridCol w:w="2835"/>
        <w:gridCol w:w="1843"/>
        <w:gridCol w:w="1843"/>
      </w:tblGrid>
      <w:tr w:rsidR="00EE6494" w:rsidRPr="00802370" w:rsidTr="009261A3">
        <w:trPr>
          <w:trHeight w:val="44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EE6494" w:rsidRPr="00802370" w:rsidTr="009261A3">
        <w:trPr>
          <w:trHeight w:val="33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9261A3" w:rsidRPr="00802370" w:rsidTr="0016744B">
        <w:trPr>
          <w:trHeight w:val="536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261A3" w:rsidRDefault="009261A3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9261A3" w:rsidRDefault="009261A3" w:rsidP="009261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9261A3" w:rsidRPr="00802370" w:rsidRDefault="009261A3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1B522D" w:rsidRPr="00802370" w:rsidTr="006F00D6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2D" w:rsidRPr="009261A3" w:rsidRDefault="001B522D" w:rsidP="001B522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22D" w:rsidRDefault="001B522D" w:rsidP="001B52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55730">
              <w:rPr>
                <w:rFonts w:asciiTheme="minorHAnsi" w:hAnsiTheme="minorHAnsi" w:cstheme="minorHAnsi"/>
                <w:sz w:val="24"/>
                <w:szCs w:val="24"/>
              </w:rPr>
              <w:t xml:space="preserve">M. Chmiel,  </w:t>
            </w:r>
            <w:r w:rsidRPr="0005573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A. Równy, </w:t>
            </w:r>
          </w:p>
          <w:p w:rsidR="001B522D" w:rsidRPr="00055730" w:rsidRDefault="001B522D" w:rsidP="001B52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55730">
              <w:rPr>
                <w:rFonts w:asciiTheme="minorHAnsi" w:hAnsiTheme="minorHAnsi" w:cstheme="minorHAnsi"/>
                <w:sz w:val="24"/>
                <w:szCs w:val="24"/>
              </w:rPr>
              <w:t xml:space="preserve">M. Chmiel,  </w:t>
            </w:r>
          </w:p>
          <w:p w:rsidR="001B522D" w:rsidRPr="00055730" w:rsidRDefault="001B522D" w:rsidP="001B52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55730">
              <w:rPr>
                <w:rFonts w:asciiTheme="minorHAnsi" w:hAnsiTheme="minorHAnsi" w:cstheme="minorHAnsi"/>
                <w:sz w:val="24"/>
                <w:szCs w:val="24"/>
              </w:rPr>
              <w:t>E. Mirowska-</w:t>
            </w:r>
            <w:proofErr w:type="spellStart"/>
            <w:r w:rsidRPr="00055730">
              <w:rPr>
                <w:rFonts w:asciiTheme="minorHAnsi" w:hAnsiTheme="minorHAnsi" w:cstheme="minorHAnsi"/>
                <w:sz w:val="24"/>
                <w:szCs w:val="24"/>
              </w:rPr>
              <w:t>Treugutt</w:t>
            </w:r>
            <w:proofErr w:type="spellEnd"/>
            <w:r w:rsidRPr="000557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E6B2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55730">
              <w:rPr>
                <w:rFonts w:asciiTheme="minorHAnsi" w:hAnsiTheme="minorHAnsi" w:cstheme="minorHAnsi"/>
                <w:sz w:val="24"/>
                <w:szCs w:val="24"/>
              </w:rPr>
              <w:t>A. Równy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22D" w:rsidRPr="00055730" w:rsidRDefault="001B522D" w:rsidP="001B52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55730">
              <w:rPr>
                <w:rFonts w:asciiTheme="minorHAnsi" w:hAnsiTheme="minorHAnsi" w:cstheme="minorHAnsi"/>
                <w:sz w:val="24"/>
                <w:szCs w:val="24"/>
              </w:rPr>
              <w:t xml:space="preserve">Ponad słowami. Cz. 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Default="001B522D" w:rsidP="001B522D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  <w:p w:rsidR="00FE6B20" w:rsidRPr="00FE6B20" w:rsidRDefault="00FE6B20" w:rsidP="00FE6B2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055730" w:rsidRDefault="001B522D" w:rsidP="001B522D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7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</w:t>
            </w:r>
          </w:p>
          <w:p w:rsidR="001B522D" w:rsidRPr="00055730" w:rsidRDefault="001B522D" w:rsidP="001B522D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055730" w:rsidRDefault="001B522D" w:rsidP="001B522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5730">
              <w:rPr>
                <w:rFonts w:asciiTheme="minorHAnsi" w:hAnsiTheme="minorHAnsi" w:cstheme="minorHAnsi"/>
                <w:sz w:val="24"/>
                <w:szCs w:val="24"/>
              </w:rPr>
              <w:t>425/3/2013/2015</w:t>
            </w:r>
          </w:p>
          <w:p w:rsidR="001B522D" w:rsidRDefault="001B522D" w:rsidP="001B522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522D" w:rsidRPr="00055730" w:rsidRDefault="001B522D" w:rsidP="001B522D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5730">
              <w:rPr>
                <w:rFonts w:asciiTheme="minorHAnsi" w:hAnsiTheme="minorHAnsi" w:cstheme="minorHAnsi"/>
                <w:sz w:val="24"/>
                <w:szCs w:val="24"/>
              </w:rPr>
              <w:t>425/4/2013/2015</w:t>
            </w:r>
          </w:p>
          <w:p w:rsidR="001B522D" w:rsidRPr="00055730" w:rsidRDefault="001B522D" w:rsidP="001B522D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38" w:rsidRDefault="005A2738" w:rsidP="009261A3">
            <w:pPr>
              <w:spacing w:line="259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</w:t>
            </w:r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elen </w:t>
            </w:r>
            <w:proofErr w:type="spellStart"/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Casey</w:t>
            </w:r>
            <w:proofErr w:type="spellEnd"/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</w:p>
          <w:p w:rsidR="00EE6494" w:rsidRPr="009261A3" w:rsidRDefault="005A2738" w:rsidP="009261A3">
            <w:pPr>
              <w:spacing w:line="259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Joanna </w:t>
            </w:r>
            <w:proofErr w:type="spellStart"/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5A2738" w:rsidP="00802370">
            <w:pPr>
              <w:spacing w:line="259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Vision</w:t>
            </w:r>
            <w:proofErr w:type="spellEnd"/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5A2738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Vision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5A2738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Oxford University Press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5A2738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A27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986/3/2019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f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/>
              </w:rPr>
              <w:t>ü</w:t>
            </w:r>
            <w:r w:rsidR="00C0483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r </w:t>
            </w:r>
            <w:proofErr w:type="spellStart"/>
            <w:r w:rsidR="00C0483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ich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2</w:t>
            </w:r>
          </w:p>
          <w:p w:rsidR="00EE6494" w:rsidRPr="009261A3" w:rsidRDefault="00EE6494" w:rsidP="0080237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54" w:lineRule="auto"/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f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/>
              </w:rPr>
              <w:t>ü</w:t>
            </w:r>
            <w:r w:rsidR="00C0483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r </w:t>
            </w:r>
            <w:proofErr w:type="spellStart"/>
            <w:r w:rsidR="00C0483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ich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2-zeszyt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A085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Klett</w:t>
            </w:r>
            <w:proofErr w:type="spell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Polska sp.</w:t>
            </w:r>
            <w:r w:rsidR="005A085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 o.o.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717/3/2015</w:t>
            </w:r>
          </w:p>
        </w:tc>
      </w:tr>
      <w:tr w:rsidR="00C55D35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D35" w:rsidRPr="009261A3" w:rsidRDefault="00C55D35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35" w:rsidRPr="009261A3" w:rsidRDefault="00EE14FD" w:rsidP="0080237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Małgorzata Spychała, Xavier </w:t>
            </w:r>
            <w:proofErr w:type="spellStart"/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Pascual</w:t>
            </w:r>
            <w:proofErr w:type="spellEnd"/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López</w:t>
            </w:r>
            <w:proofErr w:type="spellEnd"/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Garcίa</w:t>
            </w:r>
            <w:proofErr w:type="spellEnd"/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14F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35" w:rsidRPr="009261A3" w:rsidRDefault="001F5966" w:rsidP="00802370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Descubre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A1.2/A2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D35" w:rsidRPr="009261A3" w:rsidRDefault="001F5966" w:rsidP="001F5966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Descubre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A1.2/A2</w:t>
            </w:r>
            <w:r w:rsidR="00B91BE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Curso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espanol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B91BE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Zeszyt ćwiczeń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D35" w:rsidRPr="009261A3" w:rsidRDefault="00EE14FD" w:rsidP="005A085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4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E14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Draco</w:t>
            </w:r>
            <w:proofErr w:type="spellEnd"/>
            <w:r w:rsidRPr="00EE14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D35" w:rsidRPr="009261A3" w:rsidRDefault="001F5966" w:rsidP="001F5966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766/2</w:t>
            </w:r>
            <w:r w:rsidR="00EE14FD" w:rsidRPr="00EE14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/201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eastAsia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40" w:lineRule="auto"/>
              <w:ind w:right="5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W. Babiański, L. Chańko, 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br/>
              <w:t>J. Czarnowska, G. Janocha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303FC9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Matematyka  2– kształcenie ogólne </w:t>
            </w:r>
          </w:p>
          <w:p w:rsidR="00EE6494" w:rsidRPr="009261A3" w:rsidRDefault="00EE6494" w:rsidP="00303FC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w zakresie podstawowym.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</w:t>
            </w:r>
            <w:r w:rsidR="005A085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378/2/2013/2015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261A3">
              <w:rPr>
                <w:rFonts w:eastAsia="Times New Roman"/>
                <w:b/>
                <w:sz w:val="24"/>
                <w:szCs w:val="24"/>
              </w:rPr>
              <w:lastRenderedPageBreak/>
              <w:t>Geografia</w:t>
            </w:r>
            <w:r w:rsidR="00E576EC">
              <w:rPr>
                <w:rFonts w:eastAsia="Times New Roman"/>
                <w:b/>
                <w:sz w:val="24"/>
                <w:szCs w:val="24"/>
              </w:rPr>
              <w:t xml:space="preserve"> (zakres rozszerzony)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40" w:lineRule="auto"/>
              <w:ind w:right="5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Tomasz Rachwał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E14F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Oblicza geografii 2.  Zakres rozszerzon</w:t>
            </w:r>
            <w:r w:rsidR="0083514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Maturalne karty pracy 2. Zakres rozszerzony.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501/2/2013/2016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A104D">
              <w:rPr>
                <w:rFonts w:eastAsia="Times New Roman"/>
                <w:b/>
                <w:sz w:val="24"/>
                <w:szCs w:val="24"/>
              </w:rPr>
              <w:t>Biologia</w:t>
            </w:r>
            <w:r w:rsidR="00E576EC">
              <w:rPr>
                <w:rFonts w:eastAsia="Times New Roman"/>
                <w:b/>
                <w:sz w:val="24"/>
                <w:szCs w:val="24"/>
              </w:rPr>
              <w:t xml:space="preserve"> (zakres rozszerzony)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Franciszek Dubert, Ryszard Kozik, Stanisław Krawczyk, Adam Kula, Maria Marko-</w:t>
            </w:r>
            <w:proofErr w:type="spellStart"/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Worłowska</w:t>
            </w:r>
            <w:proofErr w:type="spellEnd"/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, Władysław Zamachowski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9F3C7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2. Zakres rozszerzony</w:t>
            </w:r>
            <w:r w:rsidR="001D24BA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A104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</w:t>
            </w:r>
            <w:r w:rsidR="0041282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E4768F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564/2/2013/2016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A104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Historia i społeczeństwo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Tomasz Maćkowski</w:t>
            </w:r>
          </w:p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Iwona Janicka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9F3C7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Poznać przeszłość. Ojczysty Panteon i ojczyste spory.</w:t>
            </w:r>
          </w:p>
          <w:p w:rsidR="00EE6494" w:rsidRPr="006A104D" w:rsidRDefault="00EE6494" w:rsidP="00773BF2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Poznać przeszłość. Rządzący i rządzeni.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576EC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E4768F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659/1/2013</w:t>
            </w:r>
          </w:p>
          <w:p w:rsidR="00EE6494" w:rsidRPr="006A104D" w:rsidRDefault="00EE6494" w:rsidP="00E4768F">
            <w:pPr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E6494" w:rsidRPr="006A104D" w:rsidRDefault="00EE6494" w:rsidP="00E4768F">
            <w:pPr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659/2/2014</w:t>
            </w:r>
          </w:p>
        </w:tc>
      </w:tr>
      <w:tr w:rsidR="00E576EC" w:rsidRPr="00802370" w:rsidTr="006D1367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6EC" w:rsidRPr="006A104D" w:rsidRDefault="00E576EC" w:rsidP="00E576EC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6A104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6EC" w:rsidRPr="00E576EC" w:rsidRDefault="001D24BA" w:rsidP="00E576EC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4" w:tooltip="Tadeusz Panuś" w:history="1">
              <w:r w:rsidR="00E576EC" w:rsidRPr="00E576EC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Tadeusz </w:t>
              </w:r>
              <w:proofErr w:type="spellStart"/>
              <w:r w:rsidR="00E576EC" w:rsidRPr="00E576EC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Panuś</w:t>
              </w:r>
              <w:proofErr w:type="spellEnd"/>
            </w:hyperlink>
          </w:p>
          <w:p w:rsidR="00E576EC" w:rsidRPr="00E576EC" w:rsidRDefault="001D24BA" w:rsidP="00E576EC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5" w:tooltip="Renata Chrzanowska" w:history="1">
              <w:r w:rsidR="00E576EC" w:rsidRPr="00E576EC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Renata Chrzanowska</w:t>
              </w:r>
            </w:hyperlink>
          </w:p>
          <w:p w:rsidR="00E576EC" w:rsidRPr="00E576EC" w:rsidRDefault="00E576EC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EC" w:rsidRPr="00E576EC" w:rsidRDefault="00E932EE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Mocni miłością</w:t>
            </w:r>
            <w:r w:rsidR="00E576EC" w:rsidRPr="00E576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EC" w:rsidRPr="00E576EC" w:rsidRDefault="00E576EC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576EC" w:rsidRPr="00E576EC" w:rsidRDefault="00E576EC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76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EC" w:rsidRPr="00E576EC" w:rsidRDefault="001D24BA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hyperlink r:id="rId6" w:tooltip="Pokaż wszystkie pozycje z tego wydawnictwa" w:history="1">
              <w:r w:rsidR="00E576EC" w:rsidRPr="00E576EC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  <w:r w:rsidR="00E932EE">
              <w:rPr>
                <w:rStyle w:val="Hipercze"/>
                <w:rFonts w:asciiTheme="minorHAnsi" w:hAnsiTheme="minorHAnsi" w:cs="Arial"/>
                <w:bCs/>
                <w:color w:val="auto"/>
                <w:sz w:val="24"/>
                <w:szCs w:val="24"/>
                <w:u w:val="none"/>
              </w:rPr>
              <w:t>BM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6EC" w:rsidRPr="00E576EC" w:rsidRDefault="00E932EE" w:rsidP="00E4768F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932EE">
              <w:rPr>
                <w:rFonts w:asciiTheme="minorHAnsi" w:hAnsiTheme="minorHAnsi"/>
                <w:color w:val="auto"/>
                <w:sz w:val="24"/>
                <w:szCs w:val="24"/>
              </w:rPr>
              <w:t>KR - 43-06/12-KR-7/14</w:t>
            </w:r>
          </w:p>
        </w:tc>
      </w:tr>
      <w:tr w:rsidR="00F15E1E" w:rsidRPr="00802370" w:rsidTr="00767C77">
        <w:trPr>
          <w:trHeight w:val="8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67C77" w:rsidRDefault="00767C77" w:rsidP="00773BF2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1"/>
                <w:szCs w:val="21"/>
              </w:rPr>
            </w:pPr>
          </w:p>
          <w:p w:rsidR="00F15E1E" w:rsidRPr="00767C77" w:rsidRDefault="00767C77" w:rsidP="00773B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305C"/>
                <w:sz w:val="24"/>
                <w:szCs w:val="24"/>
              </w:rPr>
            </w:pPr>
            <w:r w:rsidRPr="00767C7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F15E1E" w:rsidRPr="00802370" w:rsidTr="00767C77">
        <w:trPr>
          <w:trHeight w:val="4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A9" w:rsidRDefault="00BE7CA9" w:rsidP="00773B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F15E1E" w:rsidRDefault="00767C77" w:rsidP="00773B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67C7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Zawód: </w:t>
            </w:r>
            <w:r w:rsidRPr="00862C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TECHNIK ŻYWIENIA I USŁUG GASTRONOMICZNYCH </w:t>
            </w:r>
          </w:p>
          <w:p w:rsidR="00BE7CA9" w:rsidRPr="00767C77" w:rsidRDefault="00BE7CA9" w:rsidP="00773B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305C"/>
                <w:sz w:val="24"/>
                <w:szCs w:val="24"/>
              </w:rPr>
            </w:pPr>
          </w:p>
        </w:tc>
      </w:tr>
      <w:tr w:rsidR="00EE6494" w:rsidRPr="00802370" w:rsidTr="006D1367">
        <w:trPr>
          <w:trHeight w:val="1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B0011E" w:rsidRDefault="00247891" w:rsidP="00191D7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Technologia gastronomiczna z towaroznawstwem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106F4B" w:rsidRDefault="00EE6494" w:rsidP="00767C7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F4B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767C77" w:rsidRPr="00106F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nna </w:t>
            </w:r>
            <w:proofErr w:type="spellStart"/>
            <w:r w:rsidRPr="00106F4B">
              <w:rPr>
                <w:rFonts w:asciiTheme="minorHAnsi" w:eastAsia="Times New Roman" w:hAnsiTheme="minorHAnsi" w:cstheme="minorHAnsi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106F4B" w:rsidRDefault="00EE6494" w:rsidP="00191D71">
            <w:pPr>
              <w:spacing w:line="240" w:lineRule="auto"/>
              <w:rPr>
                <w:rFonts w:ascii="Arial" w:hAnsi="Arial" w:cs="Arial"/>
                <w:color w:val="00305C"/>
                <w:sz w:val="24"/>
                <w:szCs w:val="24"/>
              </w:rPr>
            </w:pPr>
            <w:r w:rsidRPr="00106F4B">
              <w:rPr>
                <w:rFonts w:asciiTheme="minorHAnsi" w:hAnsiTheme="minorHAnsi" w:cstheme="minorHAnsi"/>
                <w:sz w:val="24"/>
                <w:szCs w:val="24"/>
              </w:rPr>
              <w:t>„ Sporządzanie napojów i potraw –Towaroznawstwo  i przechowywanie żywności”.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106F4B" w:rsidRDefault="00767C77" w:rsidP="00191D71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106F4B" w:rsidRDefault="00B0011E" w:rsidP="00191D71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77" w:rsidRPr="006D1367" w:rsidRDefault="00767C77" w:rsidP="00E4768F">
            <w:pPr>
              <w:pStyle w:val="NormalnyWeb"/>
              <w:spacing w:before="0" w:beforeAutospacing="0" w:after="75" w:afterAutospacing="0"/>
              <w:jc w:val="center"/>
              <w:rPr>
                <w:rFonts w:asciiTheme="minorHAnsi" w:hAnsiTheme="minorHAnsi" w:cstheme="minorHAnsi"/>
              </w:rPr>
            </w:pPr>
            <w:r w:rsidRPr="006D1367">
              <w:rPr>
                <w:rFonts w:asciiTheme="minorHAnsi" w:hAnsiTheme="minorHAnsi" w:cstheme="minorHAnsi"/>
              </w:rPr>
              <w:t>21/2013</w:t>
            </w:r>
          </w:p>
          <w:p w:rsidR="00EE6494" w:rsidRPr="006D1367" w:rsidRDefault="00767C77" w:rsidP="00E4768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D1367">
              <w:rPr>
                <w:rFonts w:asciiTheme="minorHAnsi" w:hAnsiTheme="minorHAnsi" w:cstheme="minorHAnsi"/>
                <w:bdr w:val="none" w:sz="0" w:space="0" w:color="auto" w:frame="1"/>
              </w:rPr>
              <w:t>Numer wydania:</w:t>
            </w:r>
            <w:r w:rsidRPr="006D1367">
              <w:rPr>
                <w:rFonts w:asciiTheme="minorHAnsi" w:hAnsiTheme="minorHAnsi" w:cstheme="minorHAnsi"/>
              </w:rPr>
              <w:t xml:space="preserve"> VI</w:t>
            </w:r>
            <w:r w:rsidR="006D1367">
              <w:rPr>
                <w:rFonts w:asciiTheme="minorHAnsi" w:hAnsiTheme="minorHAnsi" w:cstheme="minorHAnsi"/>
              </w:rPr>
              <w:t xml:space="preserve"> </w:t>
            </w:r>
            <w:r w:rsidRPr="006D1367">
              <w:rPr>
                <w:rFonts w:asciiTheme="minorHAnsi" w:hAnsiTheme="minorHAnsi" w:cstheme="minorHAnsi"/>
                <w:bdr w:val="none" w:sz="0" w:space="0" w:color="auto" w:frame="1"/>
              </w:rPr>
              <w:t>Rok wydania:</w:t>
            </w:r>
            <w:r w:rsidRPr="006D1367">
              <w:rPr>
                <w:rFonts w:asciiTheme="minorHAnsi" w:hAnsiTheme="minorHAnsi" w:cstheme="minorHAnsi"/>
              </w:rPr>
              <w:t xml:space="preserve"> 2019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247891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Podstawy działalności w gastronomii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106F4B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</w:t>
            </w:r>
            <w:r w:rsidRPr="00106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106F4B" w:rsidRDefault="00B0011E" w:rsidP="00B0011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Sporządzanie potraw i napojów. </w:t>
            </w:r>
          </w:p>
          <w:p w:rsidR="00B0011E" w:rsidRPr="00106F4B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Część  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106F4B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106F4B" w:rsidRDefault="00B0011E" w:rsidP="00B0011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CD7DE7" w:rsidRDefault="00B0011E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D7D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1.14./2018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Zasady żywienia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2152EA" w:rsidRDefault="001D24BA" w:rsidP="00B0011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Hanna </w:t>
              </w:r>
              <w:proofErr w:type="spellStart"/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Kunachowicz</w:t>
              </w:r>
              <w:proofErr w:type="spellEnd"/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9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10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Beata </w:t>
              </w:r>
              <w:proofErr w:type="spellStart"/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Sińska</w:t>
              </w:r>
              <w:proofErr w:type="spellEnd"/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B75567" w:rsidRDefault="00B0011E" w:rsidP="00B0011E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„Zasady żywienia.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Planowanie i ocena”.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rPr>
                <w:sz w:val="24"/>
                <w:szCs w:val="24"/>
              </w:rPr>
            </w:pPr>
            <w:r w:rsidRPr="00B0011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B0011E" w:rsidRDefault="00B0011E" w:rsidP="00E4768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2013 MEN</w:t>
            </w:r>
          </w:p>
          <w:p w:rsidR="00B0011E" w:rsidRDefault="00B0011E" w:rsidP="00E4768F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1"/>
                <w:szCs w:val="21"/>
              </w:rPr>
            </w:pP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</w:t>
            </w: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umer wydania:</w:t>
            </w: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VI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0011E">
              <w:rPr>
                <w:rFonts w:asciiTheme="minorHAnsi" w:hAnsiTheme="minorHAnsi" w:cstheme="minorHAnsi"/>
                <w:bdr w:val="none" w:sz="0" w:space="0" w:color="auto" w:frame="1"/>
              </w:rPr>
              <w:t>Rok wydania:</w:t>
            </w:r>
            <w:r w:rsidRPr="00B0011E">
              <w:rPr>
                <w:rFonts w:asciiTheme="minorHAnsi" w:hAnsiTheme="minorHAnsi" w:cstheme="minorHAnsi"/>
              </w:rPr>
              <w:t xml:space="preserve"> </w:t>
            </w:r>
            <w:r w:rsidRPr="00B0011E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Planowanie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br/>
            </w: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usług gastronomicznych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415748" w:rsidRDefault="00B0011E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1218">
              <w:rPr>
                <w:rFonts w:asciiTheme="minorHAnsi" w:hAnsiTheme="minorHAnsi" w:cstheme="minorHAnsi"/>
                <w:sz w:val="24"/>
                <w:szCs w:val="24"/>
              </w:rPr>
              <w:t>Beata Bilska  Hanna Górska-</w:t>
            </w:r>
            <w:proofErr w:type="spellStart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>Warsewicz</w:t>
            </w:r>
            <w:proofErr w:type="spellEnd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 xml:space="preserve">  Beata Sawicka  Agnieszka Tul-</w:t>
            </w:r>
            <w:proofErr w:type="spellStart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>Krzyszczuk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415748" w:rsidRDefault="00B0011E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Organizacja produkcji gastronomicznej.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rPr>
                <w:sz w:val="24"/>
                <w:szCs w:val="24"/>
              </w:rPr>
            </w:pPr>
            <w:r w:rsidRPr="00B0011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B0011E" w:rsidRDefault="00B0011E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01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2015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011E">
              <w:rPr>
                <w:b/>
                <w:sz w:val="24"/>
                <w:szCs w:val="24"/>
              </w:rPr>
              <w:t>Organizowanie żywienia i usług gastronomicznych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D01218" w:rsidRDefault="001D24BA" w:rsidP="00B0011E">
            <w:pPr>
              <w:spacing w:line="375" w:lineRule="atLeast"/>
              <w:outlineLvl w:val="1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hyperlink r:id="rId12" w:tooltip="Renata Szajna" w:history="1">
              <w:r w:rsidR="00B0011E" w:rsidRPr="00705AC9">
                <w:rPr>
                  <w:rFonts w:asciiTheme="minorHAnsi" w:eastAsia="Times New Roman" w:hAnsiTheme="minorHAnsi" w:cs="Times New Roman"/>
                  <w:color w:val="auto"/>
                  <w:sz w:val="24"/>
                  <w:szCs w:val="24"/>
                </w:rPr>
                <w:t>Renata Szajna</w:t>
              </w:r>
            </w:hyperlink>
            <w:r w:rsidR="00B0011E" w:rsidRPr="00705AC9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B0011E" w:rsidRPr="00D01218" w:rsidRDefault="001D24BA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tooltip="Danuta Ławniczak" w:history="1">
              <w:r w:rsidR="00B0011E" w:rsidRPr="00705AC9">
                <w:rPr>
                  <w:rFonts w:asciiTheme="minorHAnsi" w:eastAsia="Times New Roman" w:hAnsiTheme="minorHAnsi" w:cs="Times New Roman"/>
                  <w:color w:val="auto"/>
                  <w:sz w:val="24"/>
                  <w:szCs w:val="24"/>
                </w:rPr>
                <w:t>Danuta Ławniczak</w:t>
              </w:r>
            </w:hyperlink>
            <w:r w:rsidR="00B0011E" w:rsidRPr="00D01218">
              <w:rPr>
                <w:rFonts w:ascii="&amp;quot" w:eastAsia="Times New Roman" w:hAnsi="&amp;quot" w:cs="Times New Roman"/>
                <w:color w:val="2A2A2A"/>
                <w:sz w:val="24"/>
                <w:szCs w:val="24"/>
              </w:rPr>
              <w:t>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Usługi gastronomiczne.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rPr>
                <w:sz w:val="24"/>
                <w:szCs w:val="24"/>
              </w:rPr>
            </w:pPr>
            <w:r w:rsidRPr="00B0011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B0011E" w:rsidRDefault="00B0011E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01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33/2015</w:t>
            </w:r>
          </w:p>
        </w:tc>
      </w:tr>
    </w:tbl>
    <w:p w:rsidR="0067526D" w:rsidRDefault="0067526D" w:rsidP="0092591C"/>
    <w:sectPr w:rsidR="0067526D" w:rsidSect="00A264A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30"/>
    <w:rsid w:val="00106F4B"/>
    <w:rsid w:val="0016744B"/>
    <w:rsid w:val="00191D71"/>
    <w:rsid w:val="001B522D"/>
    <w:rsid w:val="001D24BA"/>
    <w:rsid w:val="001F1606"/>
    <w:rsid w:val="001F5966"/>
    <w:rsid w:val="00247891"/>
    <w:rsid w:val="0026751B"/>
    <w:rsid w:val="002B029B"/>
    <w:rsid w:val="002D728D"/>
    <w:rsid w:val="00303FC9"/>
    <w:rsid w:val="00412821"/>
    <w:rsid w:val="004375AC"/>
    <w:rsid w:val="00523FBD"/>
    <w:rsid w:val="005A085E"/>
    <w:rsid w:val="005A2738"/>
    <w:rsid w:val="0067526D"/>
    <w:rsid w:val="006A104D"/>
    <w:rsid w:val="006D1367"/>
    <w:rsid w:val="00705AC9"/>
    <w:rsid w:val="00713B3B"/>
    <w:rsid w:val="00761E30"/>
    <w:rsid w:val="00767C77"/>
    <w:rsid w:val="00773BF2"/>
    <w:rsid w:val="007E75FC"/>
    <w:rsid w:val="00802370"/>
    <w:rsid w:val="00835147"/>
    <w:rsid w:val="0084483B"/>
    <w:rsid w:val="00862CB7"/>
    <w:rsid w:val="008F34E6"/>
    <w:rsid w:val="0092591C"/>
    <w:rsid w:val="009261A3"/>
    <w:rsid w:val="009C6D0E"/>
    <w:rsid w:val="009F3C7B"/>
    <w:rsid w:val="00A264A8"/>
    <w:rsid w:val="00B0011E"/>
    <w:rsid w:val="00B24E58"/>
    <w:rsid w:val="00B401B1"/>
    <w:rsid w:val="00B91BEE"/>
    <w:rsid w:val="00BE7CA9"/>
    <w:rsid w:val="00C0483D"/>
    <w:rsid w:val="00C36CD5"/>
    <w:rsid w:val="00C55D35"/>
    <w:rsid w:val="00D01218"/>
    <w:rsid w:val="00E4768F"/>
    <w:rsid w:val="00E576EC"/>
    <w:rsid w:val="00E932EE"/>
    <w:rsid w:val="00EE14FD"/>
    <w:rsid w:val="00EE6494"/>
    <w:rsid w:val="00F15E1E"/>
    <w:rsid w:val="00F86949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5A45"/>
  <w15:chartTrackingRefBased/>
  <w15:docId w15:val="{407E5356-0E6F-4464-A557-C7AA8A6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37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22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023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0237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customStyle="1" w:styleId="TableGrid1">
    <w:name w:val="TableGrid1"/>
    <w:rsid w:val="008023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91D71"/>
    <w:rPr>
      <w:color w:val="0000FF"/>
      <w:u w:val="single"/>
    </w:rPr>
  </w:style>
  <w:style w:type="paragraph" w:customStyle="1" w:styleId="h3">
    <w:name w:val="h3"/>
    <w:basedOn w:val="Normalny"/>
    <w:rsid w:val="00E5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6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irena-nadolna-212940/" TargetMode="External"/><Relationship Id="rId13" Type="http://schemas.openxmlformats.org/officeDocument/2006/relationships/hyperlink" Target="https://ksiegarnia.pwn.pl/autor/Danuta-Lawniczak,a,74653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hanna-kunachowicz-208125/" TargetMode="External"/><Relationship Id="rId12" Type="http://schemas.openxmlformats.org/officeDocument/2006/relationships/hyperlink" Target="https://ksiegarnia.pwn.pl/autor/Renata-Szajna,a,74653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wydawnictwo/wydawnictwo+sw+stanislawa+bm+edukacja/0" TargetMode="External"/><Relationship Id="rId11" Type="http://schemas.openxmlformats.org/officeDocument/2006/relationships/hyperlink" Target="http://sklep.wsip.pl/autorzy/halina-turlejska-209983/" TargetMode="External"/><Relationship Id="rId5" Type="http://schemas.openxmlformats.org/officeDocument/2006/relationships/hyperlink" Target="https://www.gandalf.com.pl/os/chrzanowska-renata-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beata-sinska-212939/" TargetMode="External"/><Relationship Id="rId4" Type="http://schemas.openxmlformats.org/officeDocument/2006/relationships/hyperlink" Target="https://www.gandalf.com.pl/os/panus-tadeusz/" TargetMode="External"/><Relationship Id="rId9" Type="http://schemas.openxmlformats.org/officeDocument/2006/relationships/hyperlink" Target="http://sklep.wsip.pl/autorzy/beata-przygoda-2129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188</cp:revision>
  <dcterms:created xsi:type="dcterms:W3CDTF">2019-07-02T11:55:00Z</dcterms:created>
  <dcterms:modified xsi:type="dcterms:W3CDTF">2021-07-06T09:17:00Z</dcterms:modified>
</cp:coreProperties>
</file>