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9D" w:rsidRPr="00F454EB" w:rsidRDefault="00741D9D" w:rsidP="00741D9D">
      <w:pPr>
        <w:spacing w:after="0" w:line="240" w:lineRule="auto"/>
        <w:jc w:val="center"/>
        <w:rPr>
          <w:b/>
          <w:sz w:val="24"/>
        </w:rPr>
      </w:pPr>
      <w:r w:rsidRPr="00F454EB">
        <w:rPr>
          <w:b/>
          <w:sz w:val="24"/>
        </w:rPr>
        <w:t xml:space="preserve">WYKAZ  PODRĘCZNIKÓW, </w:t>
      </w:r>
      <w:r w:rsidRPr="00F454EB">
        <w:rPr>
          <w:rFonts w:eastAsia="Times New Roman"/>
          <w:b/>
          <w:sz w:val="24"/>
          <w:szCs w:val="24"/>
        </w:rPr>
        <w:t>MATERIAŁÓW EDUKACYJNYCH I ĆWICZENIOWYCH</w:t>
      </w:r>
      <w:r w:rsidRPr="00F454EB">
        <w:rPr>
          <w:b/>
          <w:sz w:val="24"/>
        </w:rPr>
        <w:t xml:space="preserve"> </w:t>
      </w:r>
    </w:p>
    <w:p w:rsidR="00741D9D" w:rsidRDefault="0000617C" w:rsidP="00741D9D">
      <w:pPr>
        <w:spacing w:after="0" w:line="240" w:lineRule="auto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br/>
      </w:r>
      <w:r w:rsidR="00741D9D">
        <w:rPr>
          <w:b/>
          <w:sz w:val="24"/>
          <w:u w:val="single" w:color="000000"/>
        </w:rPr>
        <w:t>BRANŻOW</w:t>
      </w:r>
      <w:r w:rsidR="005D105D">
        <w:rPr>
          <w:b/>
          <w:sz w:val="24"/>
          <w:u w:val="single" w:color="000000"/>
        </w:rPr>
        <w:t>A</w:t>
      </w:r>
      <w:r w:rsidR="00741D9D">
        <w:rPr>
          <w:b/>
          <w:sz w:val="24"/>
          <w:u w:val="single" w:color="000000"/>
        </w:rPr>
        <w:t xml:space="preserve"> </w:t>
      </w:r>
      <w:r w:rsidR="005D105D">
        <w:rPr>
          <w:b/>
          <w:sz w:val="24"/>
          <w:u w:val="single" w:color="000000"/>
        </w:rPr>
        <w:t>SZKOŁA</w:t>
      </w:r>
      <w:r w:rsidR="0082343B">
        <w:rPr>
          <w:b/>
          <w:sz w:val="24"/>
          <w:u w:val="single" w:color="000000"/>
        </w:rPr>
        <w:t xml:space="preserve"> </w:t>
      </w:r>
      <w:r w:rsidR="00741D9D" w:rsidRPr="00F454EB">
        <w:rPr>
          <w:b/>
          <w:sz w:val="24"/>
          <w:u w:val="single" w:color="000000"/>
        </w:rPr>
        <w:t xml:space="preserve">I STOPNIA nr 10  </w:t>
      </w:r>
    </w:p>
    <w:p w:rsidR="005D105D" w:rsidRDefault="005D105D" w:rsidP="00741D9D">
      <w:pPr>
        <w:spacing w:after="0" w:line="240" w:lineRule="auto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KLASA TRZECIA</w:t>
      </w:r>
      <w:r w:rsidR="00616CC8">
        <w:rPr>
          <w:b/>
          <w:sz w:val="24"/>
          <w:u w:val="single" w:color="000000"/>
        </w:rPr>
        <w:t xml:space="preserve"> (po gimnazjum)</w:t>
      </w:r>
    </w:p>
    <w:p w:rsidR="0000617C" w:rsidRDefault="0000617C" w:rsidP="00741D9D">
      <w:pPr>
        <w:spacing w:after="0" w:line="240" w:lineRule="auto"/>
        <w:jc w:val="center"/>
        <w:rPr>
          <w:b/>
          <w:sz w:val="24"/>
        </w:rPr>
      </w:pPr>
    </w:p>
    <w:p w:rsidR="00741D9D" w:rsidRPr="00F454EB" w:rsidRDefault="005D105D" w:rsidP="00741D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Rok szkolny 202</w:t>
      </w:r>
      <w:r w:rsidR="00A7559A">
        <w:rPr>
          <w:b/>
          <w:sz w:val="24"/>
        </w:rPr>
        <w:t>1</w:t>
      </w:r>
      <w:r>
        <w:rPr>
          <w:b/>
          <w:sz w:val="24"/>
        </w:rPr>
        <w:t>/2</w:t>
      </w:r>
      <w:r w:rsidR="00A7559A">
        <w:rPr>
          <w:b/>
          <w:sz w:val="24"/>
        </w:rPr>
        <w:t>2</w:t>
      </w:r>
    </w:p>
    <w:p w:rsidR="00741D9D" w:rsidRPr="00F454EB" w:rsidRDefault="00741D9D" w:rsidP="00741D9D">
      <w:pPr>
        <w:tabs>
          <w:tab w:val="center" w:pos="7301"/>
        </w:tabs>
        <w:spacing w:after="0" w:line="259" w:lineRule="auto"/>
        <w:rPr>
          <w:b/>
          <w:sz w:val="24"/>
        </w:rPr>
      </w:pPr>
    </w:p>
    <w:p w:rsidR="00741D9D" w:rsidRPr="00F454EB" w:rsidRDefault="00741D9D" w:rsidP="00741D9D">
      <w:pPr>
        <w:spacing w:after="0" w:line="259" w:lineRule="auto"/>
        <w:rPr>
          <w:sz w:val="24"/>
          <w:szCs w:val="24"/>
        </w:rPr>
      </w:pPr>
      <w:r w:rsidRPr="00F454EB">
        <w:rPr>
          <w:b/>
          <w:sz w:val="24"/>
        </w:rPr>
        <w:t xml:space="preserve"> </w:t>
      </w:r>
      <w:r w:rsidRPr="00F454EB">
        <w:rPr>
          <w:sz w:val="24"/>
        </w:rPr>
        <w:t xml:space="preserve">     </w:t>
      </w:r>
    </w:p>
    <w:tbl>
      <w:tblPr>
        <w:tblStyle w:val="TableGrid"/>
        <w:tblW w:w="14888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244"/>
        <w:gridCol w:w="2970"/>
        <w:gridCol w:w="3498"/>
        <w:gridCol w:w="2382"/>
        <w:gridCol w:w="1972"/>
        <w:gridCol w:w="1822"/>
      </w:tblGrid>
      <w:tr w:rsidR="00741D9D" w:rsidRPr="00F454EB" w:rsidTr="00A07581">
        <w:trPr>
          <w:trHeight w:val="446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741D9D" w:rsidRPr="00F454EB" w:rsidTr="00A07581">
        <w:trPr>
          <w:trHeight w:val="33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D9D" w:rsidRPr="00F454EB" w:rsidRDefault="00741D9D" w:rsidP="00020FB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9D" w:rsidRPr="00F454EB" w:rsidRDefault="00741D9D" w:rsidP="00020FB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D9D" w:rsidRPr="00F454EB" w:rsidRDefault="00741D9D" w:rsidP="00020FB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41D9D" w:rsidRPr="00F454EB" w:rsidTr="00A07581">
        <w:trPr>
          <w:trHeight w:val="331"/>
        </w:trPr>
        <w:tc>
          <w:tcPr>
            <w:tcW w:w="1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741D9D" w:rsidRPr="00F454EB" w:rsidRDefault="00741D9D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A15363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363" w:rsidRPr="00F454EB" w:rsidRDefault="00A15363" w:rsidP="00A15363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63" w:rsidRPr="00A15363" w:rsidRDefault="00A15363" w:rsidP="00A15363">
            <w:pPr>
              <w:rPr>
                <w:sz w:val="24"/>
                <w:szCs w:val="24"/>
              </w:rPr>
            </w:pPr>
            <w:r w:rsidRPr="00A15363">
              <w:rPr>
                <w:sz w:val="24"/>
                <w:szCs w:val="24"/>
              </w:rPr>
              <w:t xml:space="preserve">Anna Klimowicz, Joanna </w:t>
            </w:r>
            <w:proofErr w:type="spellStart"/>
            <w:r w:rsidRPr="00A15363">
              <w:rPr>
                <w:sz w:val="24"/>
                <w:szCs w:val="24"/>
              </w:rPr>
              <w:t>Ginter</w:t>
            </w:r>
            <w:proofErr w:type="spellEnd"/>
            <w:r w:rsidRPr="00A15363">
              <w:rPr>
                <w:sz w:val="24"/>
                <w:szCs w:val="24"/>
              </w:rPr>
              <w:t>, Agnieszka Ciesielska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363" w:rsidRPr="00A15363" w:rsidRDefault="00A15363" w:rsidP="00A15363">
            <w:pPr>
              <w:rPr>
                <w:sz w:val="24"/>
                <w:szCs w:val="24"/>
              </w:rPr>
            </w:pPr>
            <w:r w:rsidRPr="00A15363">
              <w:rPr>
                <w:sz w:val="24"/>
                <w:szCs w:val="24"/>
              </w:rPr>
              <w:t>To się czyta! Podręcznik do języka polskiego dla branżowej szkoły I stopnia. Klasa trzecia.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363" w:rsidRPr="00A15363" w:rsidRDefault="00A15363" w:rsidP="00A15363">
            <w:pPr>
              <w:rPr>
                <w:sz w:val="24"/>
                <w:szCs w:val="24"/>
              </w:rPr>
            </w:pPr>
            <w:r w:rsidRPr="00A15363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363" w:rsidRPr="00A15363" w:rsidRDefault="00A15363" w:rsidP="00A15363">
            <w:pPr>
              <w:rPr>
                <w:sz w:val="24"/>
                <w:szCs w:val="24"/>
              </w:rPr>
            </w:pPr>
            <w:r w:rsidRPr="00A15363">
              <w:rPr>
                <w:sz w:val="24"/>
                <w:szCs w:val="24"/>
              </w:rPr>
              <w:t xml:space="preserve">Nowa Era Spółka z </w:t>
            </w:r>
            <w:proofErr w:type="spellStart"/>
            <w:r w:rsidRPr="00A15363">
              <w:rPr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363" w:rsidRPr="00A15363" w:rsidRDefault="00A15363" w:rsidP="00A15363">
            <w:pPr>
              <w:rPr>
                <w:sz w:val="24"/>
                <w:szCs w:val="24"/>
              </w:rPr>
            </w:pPr>
            <w:r w:rsidRPr="00A15363">
              <w:rPr>
                <w:sz w:val="24"/>
                <w:szCs w:val="24"/>
              </w:rPr>
              <w:t>1025/3/2021</w:t>
            </w:r>
          </w:p>
        </w:tc>
      </w:tr>
      <w:tr w:rsidR="00741D9D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454EB" w:rsidRDefault="00741D9D" w:rsidP="00020FB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B7" w:rsidRDefault="004A4FB7" w:rsidP="00020FB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4F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Jenny Quintana, </w:t>
            </w:r>
          </w:p>
          <w:p w:rsidR="00741D9D" w:rsidRPr="009E599A" w:rsidRDefault="004A4FB7" w:rsidP="00020FB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4F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Michael </w:t>
            </w:r>
            <w:proofErr w:type="spellStart"/>
            <w:r w:rsidRPr="004A4F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454EB" w:rsidRDefault="004A4FB7" w:rsidP="00020FB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Vision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3924D2" w:rsidRDefault="004A4FB7" w:rsidP="00020FB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Vision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B7" w:rsidRPr="004A4FB7" w:rsidRDefault="004A4FB7" w:rsidP="004A4FB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A4FB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Oxford University</w:t>
            </w:r>
          </w:p>
          <w:p w:rsidR="00741D9D" w:rsidRPr="00F454EB" w:rsidRDefault="004A4FB7" w:rsidP="004A4FB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A4FB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Press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F454EB" w:rsidRDefault="004A4FB7" w:rsidP="00020FB6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4F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986/1/2019</w:t>
            </w:r>
          </w:p>
        </w:tc>
      </w:tr>
      <w:tr w:rsidR="003924D2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D2" w:rsidRPr="00F454EB" w:rsidRDefault="003924D2" w:rsidP="003924D2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D2" w:rsidRPr="00B75567" w:rsidRDefault="003924D2" w:rsidP="003924D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Arkadiusz Janicki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D2" w:rsidRPr="00B75567" w:rsidRDefault="003924D2" w:rsidP="003924D2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centrum uwagi. 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D2" w:rsidRPr="003924D2" w:rsidRDefault="003924D2" w:rsidP="003924D2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924D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D2" w:rsidRPr="00B75567" w:rsidRDefault="003924D2" w:rsidP="003924D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D2" w:rsidRPr="00B75567" w:rsidRDefault="003924D2" w:rsidP="003924D2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505/2012/2015</w:t>
            </w:r>
          </w:p>
        </w:tc>
      </w:tr>
      <w:tr w:rsidR="00741D9D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0042F7" w:rsidRDefault="00741D9D" w:rsidP="00020FB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FB2BF1" w:rsidRDefault="00741D9D" w:rsidP="00020FB6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Leokadia Wojciechowska, Maciej Bryński, Karol Szymański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FB2BF1" w:rsidRDefault="00741D9D" w:rsidP="003924D2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 do zasadniczych szkół zawodowych. Część 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FB2BF1" w:rsidRDefault="00741D9D" w:rsidP="00020FB6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B2BF1" w:rsidRDefault="003924D2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FB2BF1" w:rsidRDefault="00741D9D" w:rsidP="00020FB6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580/2/2013/2015</w:t>
            </w:r>
          </w:p>
        </w:tc>
      </w:tr>
      <w:tr w:rsidR="00741D9D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Default="00741D9D" w:rsidP="00020FB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131076" w:rsidRDefault="00741D9D" w:rsidP="00020FB6">
            <w:pPr>
              <w:spacing w:line="259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Ks. T. </w:t>
            </w:r>
            <w:proofErr w:type="spellStart"/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Panuś</w:t>
            </w:r>
            <w:proofErr w:type="spellEnd"/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  <w:p w:rsidR="00741D9D" w:rsidRPr="00131076" w:rsidRDefault="00741D9D" w:rsidP="00020FB6">
            <w:pPr>
              <w:spacing w:line="259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R. Chrzanowska 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131076" w:rsidRDefault="00741D9D" w:rsidP="00C25EEE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Mocni </w:t>
            </w:r>
            <w:r w:rsidR="00C25E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miłością</w:t>
            </w: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131076" w:rsidRDefault="00741D9D" w:rsidP="00020FB6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131076" w:rsidRDefault="00741D9D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Św. Stanisława  </w:t>
            </w:r>
            <w:r w:rsidR="00C25E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131076" w:rsidRDefault="00C25EEE" w:rsidP="00020FB6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25E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AZ-52-07/12-KR-8/13</w:t>
            </w:r>
          </w:p>
        </w:tc>
      </w:tr>
      <w:tr w:rsidR="00741D9D" w:rsidRPr="00F454EB" w:rsidTr="00A07581">
        <w:trPr>
          <w:trHeight w:val="840"/>
        </w:trPr>
        <w:tc>
          <w:tcPr>
            <w:tcW w:w="1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41D9D" w:rsidRDefault="00741D9D" w:rsidP="00020FB6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:rsidR="00741D9D" w:rsidRPr="0000617C" w:rsidRDefault="00741D9D" w:rsidP="00020FB6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061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741D9D" w:rsidRPr="00F454EB" w:rsidTr="00A07581">
        <w:trPr>
          <w:trHeight w:val="231"/>
        </w:trPr>
        <w:tc>
          <w:tcPr>
            <w:tcW w:w="1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3E" w:rsidRDefault="00EB0F3E" w:rsidP="00020FB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741D9D" w:rsidRPr="0000617C" w:rsidRDefault="00741D9D" w:rsidP="00020F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061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Zawód</w:t>
            </w:r>
            <w:r w:rsidRPr="000061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: KUCHARZ </w:t>
            </w:r>
          </w:p>
          <w:p w:rsidR="00EB0F3E" w:rsidRPr="00EB0F3E" w:rsidRDefault="00EB0F3E" w:rsidP="00020FB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D2A3F" w:rsidRPr="00F454EB" w:rsidTr="00A07581">
        <w:trPr>
          <w:trHeight w:val="90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A3F" w:rsidRDefault="009D2A3F" w:rsidP="00020FB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 xml:space="preserve">Podstawy działalności </w:t>
            </w: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br/>
              <w:t>w gastronomii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A3F" w:rsidRPr="005A4800" w:rsidRDefault="009D2A3F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A3F" w:rsidRPr="005A4800" w:rsidRDefault="009D2A3F" w:rsidP="00020FB6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  <w:p w:rsidR="009D2A3F" w:rsidRPr="005A4800" w:rsidRDefault="009D2A3F" w:rsidP="00020FB6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741D9D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D" w:rsidRPr="001B5B7E" w:rsidRDefault="00741D9D" w:rsidP="00020FB6">
            <w:pPr>
              <w:spacing w:line="240" w:lineRule="auto"/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</w:pP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>Zasady żywienia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F46832" w:rsidRDefault="00741D9D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Ewa </w:t>
            </w:r>
            <w:proofErr w:type="spellStart"/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Superczyń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Melania Żylińska-Kaczmarek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46832" w:rsidRDefault="00741D9D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Zasady żywienia.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46832" w:rsidRDefault="00741D9D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F46832" w:rsidRDefault="00741D9D" w:rsidP="00020FB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F46832" w:rsidRDefault="00741D9D" w:rsidP="00020FB6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Style w:val="Pogrubienie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10/2004</w:t>
            </w:r>
          </w:p>
        </w:tc>
      </w:tr>
      <w:tr w:rsidR="00741D9D" w:rsidRPr="00F454EB" w:rsidTr="00A07581">
        <w:trPr>
          <w:trHeight w:val="84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9D" w:rsidRPr="001B5B7E" w:rsidRDefault="00616CC8" w:rsidP="00020FB6">
            <w:pPr>
              <w:spacing w:line="240" w:lineRule="auto"/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>Technologia gastronomiczna z towaroznawstwem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9D" w:rsidRPr="001111CE" w:rsidRDefault="00741D9D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1111CE" w:rsidRDefault="00741D9D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  <w:t>z towaroznawstwem.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1111CE" w:rsidRDefault="00741D9D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9D" w:rsidRPr="001111CE" w:rsidRDefault="00741D9D" w:rsidP="00020FB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D9D" w:rsidRPr="001111CE" w:rsidRDefault="00741D9D" w:rsidP="00020FB6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EB0F3E" w:rsidRPr="00F454EB" w:rsidTr="00333706">
        <w:trPr>
          <w:trHeight w:val="50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F3E" w:rsidRDefault="00EB0F3E" w:rsidP="00020FB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B0F3E" w:rsidRPr="0000617C" w:rsidRDefault="00EB0F3E" w:rsidP="00020FB6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061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Zawód: CUKIERNIK</w:t>
            </w:r>
            <w:bookmarkStart w:id="0" w:name="_GoBack"/>
            <w:bookmarkEnd w:id="0"/>
          </w:p>
          <w:p w:rsidR="00EB0F3E" w:rsidRPr="00EB0F3E" w:rsidRDefault="00EB0F3E" w:rsidP="00020FB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EB0F3E" w:rsidRPr="00F454EB" w:rsidTr="00C655DD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Wyposażenie techniczne.</w:t>
            </w:r>
          </w:p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Podstawy działalności w gastronomii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3E" w:rsidRPr="00A07581" w:rsidRDefault="00EB0F3E" w:rsidP="00EB0F3E">
            <w:pPr>
              <w:rPr>
                <w:sz w:val="24"/>
                <w:szCs w:val="24"/>
              </w:rPr>
            </w:pPr>
            <w:r w:rsidRPr="00A07581">
              <w:rPr>
                <w:sz w:val="24"/>
                <w:szCs w:val="24"/>
              </w:rPr>
              <w:t>Katarzyna Kocierz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rPr>
                <w:sz w:val="24"/>
                <w:szCs w:val="24"/>
              </w:rPr>
            </w:pPr>
            <w:r w:rsidRPr="00A07581">
              <w:rPr>
                <w:sz w:val="24"/>
                <w:szCs w:val="24"/>
              </w:rPr>
              <w:t xml:space="preserve">Technika w produkcji cukierniczej. Wyroby cukiernicze. Podręcznik do nauki zawodu cukiernik, TOM I.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rPr>
                <w:sz w:val="24"/>
                <w:szCs w:val="24"/>
              </w:rPr>
            </w:pPr>
            <w:r w:rsidRPr="00A75276">
              <w:rPr>
                <w:sz w:val="24"/>
                <w:szCs w:val="24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3E" w:rsidRPr="00A07581" w:rsidRDefault="00EB0F3E" w:rsidP="00EB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EB0F3E" w:rsidRPr="00F454EB" w:rsidTr="00C655DD">
        <w:trPr>
          <w:trHeight w:val="84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Technologia produkcji cukierniczej z towaroznawstwem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="Arial"/>
                <w:color w:val="auto"/>
                <w:sz w:val="24"/>
                <w:szCs w:val="24"/>
              </w:rPr>
              <w:t>Magdalena Kaźmierczak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Wyroby cukiernicze. </w:t>
            </w:r>
            <w:r w:rsidRPr="00A0758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  <w:t>Tom 2. Technologia produkcji cukierniczej cz.1 i cz.2.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3E" w:rsidRPr="00A07581" w:rsidRDefault="00EB0F3E" w:rsidP="00EB0F3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3E" w:rsidRPr="00A07581" w:rsidRDefault="00EB0F3E" w:rsidP="00EB0F3E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07581">
              <w:rPr>
                <w:rFonts w:asciiTheme="minorHAnsi" w:hAnsiTheme="minorHAnsi" w:cs="Arial"/>
                <w:color w:val="auto"/>
                <w:sz w:val="24"/>
                <w:szCs w:val="24"/>
              </w:rPr>
              <w:t>54/2013</w:t>
            </w:r>
          </w:p>
        </w:tc>
      </w:tr>
    </w:tbl>
    <w:p w:rsidR="00741D9D" w:rsidRDefault="00741D9D" w:rsidP="00741D9D"/>
    <w:p w:rsidR="00741D9D" w:rsidRPr="00F454EB" w:rsidRDefault="00741D9D" w:rsidP="00741D9D"/>
    <w:p w:rsidR="00A07581" w:rsidRPr="00A07581" w:rsidRDefault="00A07581" w:rsidP="00A07581">
      <w:pPr>
        <w:spacing w:after="0" w:line="259" w:lineRule="auto"/>
        <w:rPr>
          <w:sz w:val="24"/>
        </w:rPr>
      </w:pPr>
    </w:p>
    <w:p w:rsidR="00A07581" w:rsidRPr="00A07581" w:rsidRDefault="00A07581" w:rsidP="00A07581">
      <w:pPr>
        <w:spacing w:after="0" w:line="259" w:lineRule="auto"/>
        <w:rPr>
          <w:sz w:val="24"/>
        </w:rPr>
      </w:pPr>
    </w:p>
    <w:p w:rsidR="00BA089D" w:rsidRDefault="00BA089D"/>
    <w:sectPr w:rsidR="00BA089D" w:rsidSect="00F454E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F6"/>
    <w:rsid w:val="0000617C"/>
    <w:rsid w:val="000A5EF6"/>
    <w:rsid w:val="00144250"/>
    <w:rsid w:val="003924D2"/>
    <w:rsid w:val="004A4FB7"/>
    <w:rsid w:val="005D105D"/>
    <w:rsid w:val="00616CC8"/>
    <w:rsid w:val="00741D9D"/>
    <w:rsid w:val="0082343B"/>
    <w:rsid w:val="009D2A3F"/>
    <w:rsid w:val="009E599A"/>
    <w:rsid w:val="00A07581"/>
    <w:rsid w:val="00A15363"/>
    <w:rsid w:val="00A43C3A"/>
    <w:rsid w:val="00A75276"/>
    <w:rsid w:val="00A7559A"/>
    <w:rsid w:val="00BA089D"/>
    <w:rsid w:val="00C25EEE"/>
    <w:rsid w:val="00E35DDD"/>
    <w:rsid w:val="00E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0CFB"/>
  <w15:chartTrackingRefBased/>
  <w15:docId w15:val="{1BC19742-947F-4FA7-BEB8-BC511CF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D9D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41D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1D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1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75</cp:revision>
  <dcterms:created xsi:type="dcterms:W3CDTF">2019-07-05T09:45:00Z</dcterms:created>
  <dcterms:modified xsi:type="dcterms:W3CDTF">2021-07-06T07:59:00Z</dcterms:modified>
</cp:coreProperties>
</file>