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22" w:rsidRDefault="00B81727" w:rsidP="00BC782E">
      <w:pPr>
        <w:pStyle w:val="Bezodstpw"/>
        <w:ind w:left="0" w:firstLine="0"/>
        <w:jc w:val="center"/>
        <w:rPr>
          <w:u w:val="single" w:color="000000"/>
        </w:rPr>
      </w:pPr>
      <w:r>
        <w:t>W</w:t>
      </w:r>
      <w:r w:rsidR="0049095E">
        <w:t>YKAZ</w:t>
      </w:r>
      <w:r>
        <w:t xml:space="preserve">  PODRĘCZNIKÓW</w:t>
      </w:r>
      <w:r w:rsidR="00491E90">
        <w:t xml:space="preserve">, </w:t>
      </w:r>
      <w:r w:rsidR="00491E90">
        <w:rPr>
          <w:rFonts w:eastAsia="Times New Roman"/>
          <w:szCs w:val="24"/>
        </w:rPr>
        <w:t>MATERIAŁÓW EDUKACYJNYCH I ĆWICZENIOWYCH</w:t>
      </w:r>
      <w:r>
        <w:t xml:space="preserve"> </w:t>
      </w:r>
      <w:r w:rsidR="00491E90">
        <w:br/>
      </w:r>
    </w:p>
    <w:p w:rsidR="00E61F6D" w:rsidRDefault="00B81727" w:rsidP="00BC782E">
      <w:pPr>
        <w:pStyle w:val="Bezodstpw"/>
        <w:ind w:left="0" w:firstLine="0"/>
        <w:jc w:val="center"/>
      </w:pPr>
      <w:r>
        <w:rPr>
          <w:u w:val="single" w:color="000000"/>
        </w:rPr>
        <w:t>BRANŻOW</w:t>
      </w:r>
      <w:r w:rsidR="0049095E">
        <w:rPr>
          <w:u w:val="single" w:color="000000"/>
        </w:rPr>
        <w:t>A SZKOŁA</w:t>
      </w:r>
      <w:r>
        <w:rPr>
          <w:u w:val="single" w:color="000000"/>
        </w:rPr>
        <w:t xml:space="preserve"> I STOPNIA nr 10</w:t>
      </w:r>
      <w:r w:rsidR="0049095E">
        <w:rPr>
          <w:u w:val="single" w:color="000000"/>
        </w:rPr>
        <w:t xml:space="preserve"> </w:t>
      </w:r>
    </w:p>
    <w:p w:rsidR="001738DE" w:rsidRPr="008B698D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sz w:val="28"/>
          <w:szCs w:val="28"/>
          <w:u w:val="single"/>
        </w:rPr>
      </w:pPr>
      <w:r w:rsidRPr="008B698D">
        <w:rPr>
          <w:sz w:val="28"/>
          <w:szCs w:val="28"/>
          <w:u w:val="single"/>
        </w:rPr>
        <w:t xml:space="preserve">Klasa druga </w:t>
      </w:r>
    </w:p>
    <w:p w:rsidR="001738DE" w:rsidRPr="001738DE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u w:val="single"/>
        </w:rPr>
      </w:pPr>
    </w:p>
    <w:p w:rsidR="0026108C" w:rsidRDefault="00932390" w:rsidP="00BC782E">
      <w:pPr>
        <w:pStyle w:val="Bezodstpw"/>
        <w:ind w:left="0" w:firstLine="0"/>
        <w:jc w:val="center"/>
      </w:pPr>
      <w:r>
        <w:t>Rok szkolny 202</w:t>
      </w:r>
      <w:r w:rsidR="00825B40">
        <w:t>2</w:t>
      </w:r>
      <w:r>
        <w:t>/</w:t>
      </w:r>
      <w:r w:rsidR="000B2357">
        <w:t>20</w:t>
      </w:r>
      <w:bookmarkStart w:id="0" w:name="_GoBack"/>
      <w:bookmarkEnd w:id="0"/>
      <w:r>
        <w:t>2</w:t>
      </w:r>
      <w:r w:rsidR="00825B40">
        <w:t>3</w:t>
      </w:r>
    </w:p>
    <w:p w:rsidR="0049095E" w:rsidRDefault="0049095E" w:rsidP="00227965">
      <w:pPr>
        <w:pStyle w:val="Bezodstpw"/>
        <w:tabs>
          <w:tab w:val="left" w:pos="13608"/>
        </w:tabs>
        <w:ind w:left="0" w:firstLine="0"/>
        <w:jc w:val="center"/>
      </w:pPr>
    </w:p>
    <w:p w:rsidR="00A53730" w:rsidRPr="00A53730" w:rsidRDefault="00B81727" w:rsidP="00932390">
      <w:pPr>
        <w:tabs>
          <w:tab w:val="center" w:pos="7301"/>
        </w:tabs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 w:rsidR="0049095E">
        <w:rPr>
          <w:b w:val="0"/>
        </w:rPr>
        <w:tab/>
      </w:r>
      <w:r>
        <w:t xml:space="preserve"> </w:t>
      </w:r>
      <w:r>
        <w:rPr>
          <w:b w:val="0"/>
        </w:rPr>
        <w:t xml:space="preserve">     </w:t>
      </w:r>
    </w:p>
    <w:tbl>
      <w:tblPr>
        <w:tblStyle w:val="TableGrid"/>
        <w:tblW w:w="14881" w:type="dxa"/>
        <w:tblInd w:w="-289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04"/>
        <w:gridCol w:w="2046"/>
        <w:gridCol w:w="3976"/>
        <w:gridCol w:w="2220"/>
        <w:gridCol w:w="2638"/>
        <w:gridCol w:w="1997"/>
      </w:tblGrid>
      <w:tr w:rsidR="006A55EE" w:rsidRPr="00A53730" w:rsidTr="00296E4C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Materiały edukacyjne i ćwiczeniowe 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6A55EE" w:rsidRPr="00A53730" w:rsidTr="00296E4C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tabs>
                <w:tab w:val="center" w:pos="12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A55EE" w:rsidRPr="00A53730" w:rsidRDefault="006A55EE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5EE" w:rsidRPr="00A53730" w:rsidRDefault="006A55EE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8E7522" w:rsidRPr="00A53730" w:rsidTr="00CF74DD">
        <w:trPr>
          <w:trHeight w:val="331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1296" w:rsidRDefault="001E1296" w:rsidP="00FB4B2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8E7522" w:rsidRDefault="008E7522" w:rsidP="00FB4B2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  <w:p w:rsidR="001E1296" w:rsidRPr="00A53730" w:rsidRDefault="001E1296" w:rsidP="00FB4B2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Język polski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502C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Klimowicz, Joanna </w:t>
            </w:r>
            <w:proofErr w:type="spellStart"/>
            <w:r w:rsidRPr="000502C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Ginter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się czyta! Podręcznik do języka polskiego dla branżowej szkoły I stopnia.</w:t>
            </w:r>
            <w:r w:rsidRPr="000502C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Klasa 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z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1025/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2/</w:t>
            </w: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Język angielski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Jenny Quintana, Michael </w:t>
            </w: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Duckworth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Zeszyt ćwiczeń </w:t>
            </w:r>
            <w:r w:rsidR="001E1296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proofErr w:type="spellStart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986/1/2019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Język angielski zawodowy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Virgina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Evans, Jenny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Dooley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Ryan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Hallum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. Cooking.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610C35" w:rsidRDefault="008E7522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10C3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Expres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</w:t>
            </w:r>
            <w:r w:rsidRPr="00610C3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Publishing.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945557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Historia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535F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Mirosław Ustrzycki, Janusz Ustrzycki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 2</w:t>
            </w: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32390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535F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1078/2/2020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Biologia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DA6EB9" w:rsidRDefault="00825B40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A6EB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</w:t>
            </w:r>
            <w:proofErr w:type="spellStart"/>
            <w:r w:rsidRPr="00DA6EB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Helmin</w:t>
            </w:r>
            <w:proofErr w:type="spellEnd"/>
          </w:p>
          <w:p w:rsidR="00825B40" w:rsidRPr="00DA6EB9" w:rsidRDefault="00825B40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A6EB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Jolanta Holeczek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DA6EB9" w:rsidRDefault="00825B40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A6EB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 na czasie 2. Zakres podstawowy. Podręcznik dla liceum ogólnokształcącego i technikum.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DA6EB9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DA6EB9" w:rsidRDefault="00825B40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A6EB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DA6EB9" w:rsidRDefault="00825B40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A6EB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1006/2/2020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9E6F75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 xml:space="preserve">Chemia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Artur Sikorski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Chemia 2</w:t>
            </w: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2F12BC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1080/2/2020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Matematyka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Karolina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Wej</w:t>
            </w:r>
            <w:proofErr w:type="spellEnd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Wojciech Babiański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D52DC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To się liczy. 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do matematyki ze zbiorem zadań dla klasy 2 branżowej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szkoły I stopnia.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967/2/2020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Religia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6853A8" w:rsidRDefault="006853A8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853A8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T. </w:t>
            </w:r>
            <w:proofErr w:type="spellStart"/>
            <w:r w:rsidRPr="006853A8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Panuś</w:t>
            </w:r>
            <w:proofErr w:type="spellEnd"/>
            <w:r w:rsidRPr="006853A8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 xml:space="preserve">, A. Kieljan,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Default="006853A8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853A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"W mocy nadziei".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D50724" w:rsidRDefault="008E752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99674B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8E7522" w:rsidRPr="00A53730" w:rsidTr="00FC3648">
        <w:trPr>
          <w:trHeight w:val="286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E1296" w:rsidRDefault="001E1296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  <w:p w:rsidR="001E1296" w:rsidRPr="009E6F75" w:rsidRDefault="001E1296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8E7522" w:rsidRPr="00A53730" w:rsidTr="001E1296">
        <w:trPr>
          <w:trHeight w:val="504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KUCHARZ</w:t>
            </w:r>
          </w:p>
          <w:p w:rsidR="008E7522" w:rsidRPr="009E6F75" w:rsidRDefault="008E7522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Wyposażenie techniczne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8E7522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Technologia gastronomiczna z towaroznawstwem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Technologia gastronomiczna z towaroznawstwem.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8E7522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8E7522" w:rsidRPr="00A53730" w:rsidTr="001E1296">
        <w:trPr>
          <w:trHeight w:val="434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8E7522" w:rsidRDefault="008E7522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9E6F75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="Arial"/>
                <w:color w:val="auto"/>
                <w:szCs w:val="24"/>
              </w:rPr>
              <w:t>CUKIERNIK</w:t>
            </w:r>
          </w:p>
          <w:p w:rsidR="008E7522" w:rsidRPr="009E6F75" w:rsidRDefault="008E7522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585EB0" w:rsidRPr="00A53730" w:rsidTr="006043DE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Pr="004F4825" w:rsidRDefault="00585EB0" w:rsidP="00585EB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Wyposażenie techniczne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Katarzyna Kocierz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Technika w produkcji cukierniczej. Wyroby cukiernicze. Podręcznik do nauki zawodu cukiernik</w:t>
            </w:r>
            <w:r w:rsidR="008E7522">
              <w:rPr>
                <w:rFonts w:asciiTheme="minorHAnsi" w:hAnsiTheme="minorHAnsi" w:cs="Arial"/>
                <w:b w:val="0"/>
                <w:color w:val="auto"/>
                <w:szCs w:val="24"/>
              </w:rPr>
              <w:t>.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TOM I.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</w:t>
            </w:r>
            <w:r w:rsidR="008E7522">
              <w:rPr>
                <w:rFonts w:asciiTheme="minorHAnsi" w:hAnsiTheme="minorHAnsi" w:cs="Arial"/>
                <w:b w:val="0"/>
                <w:color w:val="auto"/>
                <w:szCs w:val="24"/>
              </w:rPr>
              <w:t>-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B0" w:rsidRDefault="00585EB0" w:rsidP="00585EB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EB0" w:rsidRDefault="00585EB0" w:rsidP="004F4825">
            <w:pPr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2013</w:t>
            </w:r>
          </w:p>
        </w:tc>
      </w:tr>
      <w:tr w:rsidR="00945557" w:rsidRPr="00A53730" w:rsidTr="0094555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4F4825" w:rsidRDefault="00945557" w:rsidP="004D3B63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F4825">
              <w:rPr>
                <w:rFonts w:asciiTheme="minorHAnsi" w:hAnsiTheme="minorHAnsi" w:cstheme="minorHAnsi"/>
                <w:color w:val="auto"/>
                <w:szCs w:val="24"/>
              </w:rPr>
              <w:t>Technologia produkcji cukierniczej z towaroznawstwem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Magdalena Kaźmierczak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CC581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Wyroby cukiernicze.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Tom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2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. Technologia produkcji cukierniczej cz.1 i cz.2.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8E7522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57" w:rsidRPr="0008757A" w:rsidRDefault="00945557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54/2013</w:t>
            </w:r>
          </w:p>
        </w:tc>
      </w:tr>
    </w:tbl>
    <w:p w:rsidR="0026108C" w:rsidRDefault="0026108C">
      <w:pPr>
        <w:spacing w:after="140"/>
        <w:ind w:left="0" w:firstLine="0"/>
      </w:pPr>
    </w:p>
    <w:p w:rsidR="0026108C" w:rsidRDefault="00B81727">
      <w:pPr>
        <w:ind w:left="0" w:firstLine="0"/>
      </w:pPr>
      <w:r>
        <w:rPr>
          <w:b w:val="0"/>
          <w:sz w:val="22"/>
        </w:rPr>
        <w:t xml:space="preserve"> </w:t>
      </w:r>
    </w:p>
    <w:sectPr w:rsidR="0026108C" w:rsidSect="009E6F75">
      <w:pgSz w:w="16838" w:h="11906" w:orient="landscape"/>
      <w:pgMar w:top="567" w:right="820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CE7"/>
    <w:multiLevelType w:val="hybridMultilevel"/>
    <w:tmpl w:val="58A0590A"/>
    <w:lvl w:ilvl="0" w:tplc="5E7C3ACC">
      <w:start w:val="12"/>
      <w:numFmt w:val="upperLetter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2A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58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73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6CF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2DD5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47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0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7F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C"/>
    <w:rsid w:val="000502C5"/>
    <w:rsid w:val="00051021"/>
    <w:rsid w:val="00054B2C"/>
    <w:rsid w:val="0008757A"/>
    <w:rsid w:val="000B2357"/>
    <w:rsid w:val="000D4D2A"/>
    <w:rsid w:val="00117CA5"/>
    <w:rsid w:val="001300AF"/>
    <w:rsid w:val="00146B17"/>
    <w:rsid w:val="001738DE"/>
    <w:rsid w:val="001935E5"/>
    <w:rsid w:val="001E1296"/>
    <w:rsid w:val="00227965"/>
    <w:rsid w:val="0024582A"/>
    <w:rsid w:val="0026108C"/>
    <w:rsid w:val="00264B46"/>
    <w:rsid w:val="00274D6E"/>
    <w:rsid w:val="00280BE3"/>
    <w:rsid w:val="002F12BC"/>
    <w:rsid w:val="004439C7"/>
    <w:rsid w:val="00466402"/>
    <w:rsid w:val="0049095E"/>
    <w:rsid w:val="00491E90"/>
    <w:rsid w:val="004D3B63"/>
    <w:rsid w:val="004F1276"/>
    <w:rsid w:val="004F4825"/>
    <w:rsid w:val="0057390C"/>
    <w:rsid w:val="00585EB0"/>
    <w:rsid w:val="006853A8"/>
    <w:rsid w:val="006A55EE"/>
    <w:rsid w:val="007038FB"/>
    <w:rsid w:val="007862E1"/>
    <w:rsid w:val="007B1666"/>
    <w:rsid w:val="00825B40"/>
    <w:rsid w:val="008B698D"/>
    <w:rsid w:val="008E7522"/>
    <w:rsid w:val="00931218"/>
    <w:rsid w:val="00932390"/>
    <w:rsid w:val="009403EA"/>
    <w:rsid w:val="00945557"/>
    <w:rsid w:val="009729D2"/>
    <w:rsid w:val="00973068"/>
    <w:rsid w:val="0099674B"/>
    <w:rsid w:val="009E6F75"/>
    <w:rsid w:val="00A53730"/>
    <w:rsid w:val="00A85B34"/>
    <w:rsid w:val="00AC3144"/>
    <w:rsid w:val="00AC69B9"/>
    <w:rsid w:val="00B81727"/>
    <w:rsid w:val="00BC782E"/>
    <w:rsid w:val="00C535F5"/>
    <w:rsid w:val="00CC5816"/>
    <w:rsid w:val="00D50724"/>
    <w:rsid w:val="00D52DCE"/>
    <w:rsid w:val="00D85FA4"/>
    <w:rsid w:val="00DA6EB9"/>
    <w:rsid w:val="00DD559C"/>
    <w:rsid w:val="00E61F6D"/>
    <w:rsid w:val="00E771A4"/>
    <w:rsid w:val="00F2274B"/>
    <w:rsid w:val="00FB0DD7"/>
    <w:rsid w:val="00FB4B2F"/>
    <w:rsid w:val="00FC080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8A25"/>
  <w15:docId w15:val="{85CAAD52-77CC-4967-9255-319F441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782E"/>
    <w:pPr>
      <w:spacing w:after="0" w:line="240" w:lineRule="auto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BB4E-5497-4BFD-A93C-61DEDAA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ZSG2</cp:lastModifiedBy>
  <cp:revision>369</cp:revision>
  <dcterms:created xsi:type="dcterms:W3CDTF">2019-06-28T08:25:00Z</dcterms:created>
  <dcterms:modified xsi:type="dcterms:W3CDTF">2022-07-10T12:14:00Z</dcterms:modified>
</cp:coreProperties>
</file>