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2E" w:rsidRPr="00530D79" w:rsidRDefault="004E2E4E" w:rsidP="00530D79">
      <w:pPr>
        <w:jc w:val="center"/>
        <w:rPr>
          <w:rFonts w:asciiTheme="majorHAnsi" w:hAnsiTheme="majorHAnsi" w:cs="Arial"/>
          <w:b/>
        </w:rPr>
      </w:pPr>
      <w:r w:rsidRPr="00530D79">
        <w:rPr>
          <w:rFonts w:asciiTheme="majorHAnsi" w:hAnsiTheme="majorHAnsi" w:cs="Arial"/>
          <w:b/>
        </w:rPr>
        <w:t>Wym</w:t>
      </w:r>
      <w:r w:rsidR="00530D79">
        <w:rPr>
          <w:rFonts w:asciiTheme="majorHAnsi" w:hAnsiTheme="majorHAnsi" w:cs="Arial"/>
          <w:b/>
        </w:rPr>
        <w:t xml:space="preserve">agania edukacyjne z przedmiotu                                                                                                                          </w:t>
      </w:r>
      <w:r w:rsidR="00530D79" w:rsidRPr="00530D79">
        <w:rPr>
          <w:rFonts w:asciiTheme="majorHAnsi" w:hAnsiTheme="majorHAnsi" w:cs="Arial"/>
          <w:b/>
        </w:rPr>
        <w:t xml:space="preserve">   </w:t>
      </w:r>
      <w:r w:rsidR="00B26EC8" w:rsidRPr="00530D79">
        <w:rPr>
          <w:rFonts w:asciiTheme="majorHAnsi" w:hAnsiTheme="majorHAnsi" w:cs="Arial"/>
          <w:b/>
        </w:rPr>
        <w:t>technologia gastronomiczna</w:t>
      </w:r>
      <w:r w:rsidR="00530D79" w:rsidRPr="00530D79">
        <w:rPr>
          <w:rFonts w:asciiTheme="majorHAnsi" w:hAnsiTheme="majorHAnsi" w:cs="Arial"/>
          <w:b/>
        </w:rPr>
        <w:t xml:space="preserve">                                                                                                       </w:t>
      </w:r>
      <w:r w:rsidR="00530D79">
        <w:rPr>
          <w:rFonts w:asciiTheme="majorHAnsi" w:hAnsiTheme="majorHAnsi" w:cs="Arial"/>
          <w:b/>
        </w:rPr>
        <w:t xml:space="preserve">                                  </w:t>
      </w:r>
      <w:r w:rsidR="00530D79" w:rsidRPr="00530D79">
        <w:rPr>
          <w:rFonts w:asciiTheme="majorHAnsi" w:hAnsiTheme="majorHAnsi" w:cs="Arial"/>
          <w:b/>
        </w:rPr>
        <w:t xml:space="preserve">   </w:t>
      </w:r>
      <w:r w:rsidR="00B26EC8" w:rsidRPr="00530D79">
        <w:rPr>
          <w:rFonts w:asciiTheme="majorHAnsi" w:hAnsiTheme="majorHAnsi" w:cs="Arial"/>
          <w:b/>
        </w:rPr>
        <w:t xml:space="preserve"> realizowanego w zawodzie kucharz oraz technik ży</w:t>
      </w:r>
      <w:r w:rsidR="00CD404A" w:rsidRPr="00530D79">
        <w:rPr>
          <w:rFonts w:asciiTheme="majorHAnsi" w:hAnsiTheme="majorHAnsi" w:cs="Arial"/>
          <w:b/>
        </w:rPr>
        <w:t>wienia i usług gastronomicznych</w:t>
      </w:r>
    </w:p>
    <w:p w:rsidR="00B958AA" w:rsidRPr="00B958AA" w:rsidRDefault="00B958AA" w:rsidP="00B958AA">
      <w:pPr>
        <w:pStyle w:val="Akapitzlist"/>
        <w:ind w:left="2130"/>
        <w:jc w:val="both"/>
        <w:rPr>
          <w:rFonts w:ascii="Arial" w:hAnsi="Arial" w:cs="Arial"/>
        </w:rPr>
      </w:pPr>
    </w:p>
    <w:p w:rsidR="004E2E4E" w:rsidRPr="00530D79" w:rsidRDefault="000F03B5" w:rsidP="005C1368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Obszary aktywności ucznia podlegające ocenie</w:t>
      </w:r>
      <w:r w:rsidR="00E443F1" w:rsidRPr="00530D79">
        <w:rPr>
          <w:rFonts w:ascii="Arial" w:hAnsi="Arial" w:cs="Arial"/>
        </w:rPr>
        <w:t>:</w:t>
      </w:r>
    </w:p>
    <w:p w:rsidR="006060FF" w:rsidRPr="00530D79" w:rsidRDefault="006060FF" w:rsidP="00884F2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Wiedza:</w:t>
      </w:r>
    </w:p>
    <w:p w:rsidR="006060FF" w:rsidRPr="00530D79" w:rsidRDefault="006060FF" w:rsidP="00884F2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Rozumienie podstawowych poj</w:t>
      </w:r>
      <w:r w:rsidR="002C1512" w:rsidRPr="00530D79">
        <w:rPr>
          <w:rFonts w:ascii="Arial" w:hAnsi="Arial" w:cs="Arial"/>
        </w:rPr>
        <w:t>ęć, zasad i zagadnień ważnych w </w:t>
      </w:r>
      <w:r w:rsidRPr="00530D79">
        <w:rPr>
          <w:rFonts w:ascii="Arial" w:hAnsi="Arial" w:cs="Arial"/>
        </w:rPr>
        <w:t>technologii gastronomicznej</w:t>
      </w:r>
      <w:r w:rsidR="00FC53ED" w:rsidRPr="00530D79">
        <w:rPr>
          <w:rFonts w:ascii="Arial" w:hAnsi="Arial" w:cs="Arial"/>
        </w:rPr>
        <w:t xml:space="preserve"> ujętych w podstawie programowej</w:t>
      </w:r>
    </w:p>
    <w:p w:rsidR="006060FF" w:rsidRPr="00530D79" w:rsidRDefault="006060FF" w:rsidP="00884F2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Znajomość regulaminu pracowni technologicznej i zasad bhp koniecznych do organizowania procesu produkcyjnego </w:t>
      </w:r>
    </w:p>
    <w:p w:rsidR="006060FF" w:rsidRPr="00530D79" w:rsidRDefault="00A62FFB" w:rsidP="00884F2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 Wykorzystywanie w praktyce wiadomości</w:t>
      </w:r>
      <w:r w:rsidR="006060FF" w:rsidRPr="00530D79">
        <w:rPr>
          <w:rFonts w:ascii="Arial" w:hAnsi="Arial" w:cs="Arial"/>
        </w:rPr>
        <w:t xml:space="preserve">  nabytych na</w:t>
      </w:r>
      <w:r w:rsidRPr="00530D79">
        <w:rPr>
          <w:rFonts w:ascii="Arial" w:hAnsi="Arial" w:cs="Arial"/>
        </w:rPr>
        <w:t xml:space="preserve"> </w:t>
      </w:r>
      <w:r w:rsidR="006060FF" w:rsidRPr="00530D79">
        <w:rPr>
          <w:rFonts w:ascii="Arial" w:hAnsi="Arial" w:cs="Arial"/>
        </w:rPr>
        <w:t xml:space="preserve"> lekcjach</w:t>
      </w:r>
      <w:r w:rsidRPr="00530D79">
        <w:rPr>
          <w:rFonts w:ascii="Arial" w:hAnsi="Arial" w:cs="Arial"/>
        </w:rPr>
        <w:t xml:space="preserve"> teoretycznych</w:t>
      </w:r>
      <w:r w:rsidR="006060FF" w:rsidRPr="00530D79">
        <w:rPr>
          <w:rFonts w:ascii="Arial" w:hAnsi="Arial" w:cs="Arial"/>
        </w:rPr>
        <w:t xml:space="preserve"> p</w:t>
      </w:r>
      <w:r w:rsidRPr="00530D79">
        <w:rPr>
          <w:rFonts w:ascii="Arial" w:hAnsi="Arial" w:cs="Arial"/>
        </w:rPr>
        <w:t>rzedmiotów zawodowych</w:t>
      </w:r>
    </w:p>
    <w:p w:rsidR="006060FF" w:rsidRPr="00530D79" w:rsidRDefault="006060FF" w:rsidP="00884F2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Umiejętności:</w:t>
      </w:r>
    </w:p>
    <w:p w:rsidR="00E443F1" w:rsidRPr="00530D79" w:rsidRDefault="00E443F1" w:rsidP="00884F2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Przygotowanie do zajęć w tym- posiadanie odpowiedniego stroju</w:t>
      </w:r>
      <w:r w:rsidR="0092559A">
        <w:rPr>
          <w:rFonts w:ascii="Arial" w:hAnsi="Arial" w:cs="Arial"/>
        </w:rPr>
        <w:t xml:space="preserve"> ochronnego, </w:t>
      </w:r>
      <w:r w:rsidRPr="00530D79">
        <w:rPr>
          <w:rFonts w:ascii="Arial" w:hAnsi="Arial" w:cs="Arial"/>
        </w:rPr>
        <w:t>zakup surowców do ćwiczeń</w:t>
      </w:r>
      <w:r w:rsidR="00897A2C" w:rsidRPr="00530D79">
        <w:rPr>
          <w:rFonts w:ascii="Arial" w:hAnsi="Arial" w:cs="Arial"/>
        </w:rPr>
        <w:t xml:space="preserve"> z uwzględnieniem oceny ich jakości, </w:t>
      </w:r>
      <w:r w:rsidRPr="00530D79">
        <w:rPr>
          <w:rFonts w:ascii="Arial" w:hAnsi="Arial" w:cs="Arial"/>
        </w:rPr>
        <w:t xml:space="preserve"> rozważanie </w:t>
      </w:r>
      <w:r w:rsidR="009423B4">
        <w:rPr>
          <w:rFonts w:ascii="Arial" w:hAnsi="Arial" w:cs="Arial"/>
        </w:rPr>
        <w:t xml:space="preserve">                 </w:t>
      </w:r>
      <w:r w:rsidRPr="00530D79">
        <w:rPr>
          <w:rFonts w:ascii="Arial" w:hAnsi="Arial" w:cs="Arial"/>
        </w:rPr>
        <w:t xml:space="preserve">i rozliczanie </w:t>
      </w:r>
      <w:r w:rsidR="00897A2C" w:rsidRPr="00530D79">
        <w:rPr>
          <w:rFonts w:ascii="Arial" w:hAnsi="Arial" w:cs="Arial"/>
        </w:rPr>
        <w:t>zakupionych surowców w tym sporządzanie rachunku oraz zapotrzebowania surowcowego</w:t>
      </w:r>
    </w:p>
    <w:p w:rsidR="00E443F1" w:rsidRPr="00530D79" w:rsidRDefault="00E443F1" w:rsidP="00884F2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Organizowanie procesu produkcyjnego w tym –</w:t>
      </w:r>
      <w:r w:rsidR="00A8357B">
        <w:rPr>
          <w:rFonts w:ascii="Arial" w:hAnsi="Arial" w:cs="Arial"/>
        </w:rPr>
        <w:t xml:space="preserve"> </w:t>
      </w:r>
      <w:r w:rsidRPr="00530D79">
        <w:rPr>
          <w:rFonts w:ascii="Arial" w:hAnsi="Arial" w:cs="Arial"/>
        </w:rPr>
        <w:t>dobór właściwych metod i technik pracy, dobór</w:t>
      </w:r>
      <w:r w:rsidR="0092559A">
        <w:rPr>
          <w:rFonts w:ascii="Arial" w:hAnsi="Arial" w:cs="Arial"/>
        </w:rPr>
        <w:t xml:space="preserve"> właściwych narzędzi i urządzeń oraz umiejętność ich obsługiwania,</w:t>
      </w:r>
      <w:r w:rsidRPr="00530D79">
        <w:rPr>
          <w:rFonts w:ascii="Arial" w:hAnsi="Arial" w:cs="Arial"/>
        </w:rPr>
        <w:t xml:space="preserve"> </w:t>
      </w:r>
      <w:r w:rsidR="0092559A">
        <w:rPr>
          <w:rFonts w:ascii="Arial" w:hAnsi="Arial" w:cs="Arial"/>
        </w:rPr>
        <w:t>przestrzeganie i stosowanie zasad GHP i GMP</w:t>
      </w:r>
      <w:r w:rsidR="00EA6FE9" w:rsidRPr="00530D79">
        <w:rPr>
          <w:rFonts w:ascii="Arial" w:hAnsi="Arial" w:cs="Arial"/>
        </w:rPr>
        <w:t xml:space="preserve">, </w:t>
      </w:r>
      <w:r w:rsidRPr="00530D79">
        <w:rPr>
          <w:rFonts w:ascii="Arial" w:hAnsi="Arial" w:cs="Arial"/>
        </w:rPr>
        <w:t>prowadzenie procesów produkcyjnych we właściwym tempie pracy</w:t>
      </w:r>
      <w:r w:rsidR="00441BA2" w:rsidRPr="00530D79">
        <w:rPr>
          <w:rFonts w:ascii="Arial" w:hAnsi="Arial" w:cs="Arial"/>
        </w:rPr>
        <w:t xml:space="preserve">, monitorowanie krytycznych punktów kontroli i podejmowanie </w:t>
      </w:r>
      <w:r w:rsidR="00982EDC" w:rsidRPr="00530D79">
        <w:rPr>
          <w:rFonts w:ascii="Arial" w:hAnsi="Arial" w:cs="Arial"/>
        </w:rPr>
        <w:t>działań korygujących, racjonalne wykorzystanie surowców i zagospodarowanie odpadów</w:t>
      </w:r>
    </w:p>
    <w:p w:rsidR="00EA6FE9" w:rsidRPr="00530D79" w:rsidRDefault="00EA6FE9" w:rsidP="00884F2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Dokonywanie oceny organoleptycznej sporządzon</w:t>
      </w:r>
      <w:r w:rsidR="00441BA2" w:rsidRPr="00530D79">
        <w:rPr>
          <w:rFonts w:ascii="Arial" w:hAnsi="Arial" w:cs="Arial"/>
        </w:rPr>
        <w:t>ych  potraw i napojów</w:t>
      </w:r>
    </w:p>
    <w:p w:rsidR="00441BA2" w:rsidRPr="00530D79" w:rsidRDefault="00441BA2" w:rsidP="00884F2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Ekspediowanie potraw i napojów w tym –</w:t>
      </w:r>
      <w:r w:rsidR="00A8357B">
        <w:rPr>
          <w:rFonts w:ascii="Arial" w:hAnsi="Arial" w:cs="Arial"/>
        </w:rPr>
        <w:t xml:space="preserve"> </w:t>
      </w:r>
      <w:r w:rsidRPr="00530D79">
        <w:rPr>
          <w:rFonts w:ascii="Arial" w:hAnsi="Arial" w:cs="Arial"/>
        </w:rPr>
        <w:t>porcjowanie, dekorowanie, dobierani</w:t>
      </w:r>
      <w:r w:rsidR="009423B4">
        <w:rPr>
          <w:rFonts w:ascii="Arial" w:hAnsi="Arial" w:cs="Arial"/>
        </w:rPr>
        <w:t xml:space="preserve">e właściwej zastawy stołowej i </w:t>
      </w:r>
      <w:r w:rsidRPr="00530D79">
        <w:rPr>
          <w:rFonts w:ascii="Arial" w:hAnsi="Arial" w:cs="Arial"/>
        </w:rPr>
        <w:t>sztućców</w:t>
      </w:r>
    </w:p>
    <w:p w:rsidR="00E443F1" w:rsidRPr="00530D79" w:rsidRDefault="00E443F1" w:rsidP="00884F2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Postawy</w:t>
      </w:r>
      <w:r w:rsidR="00EA6FE9" w:rsidRPr="00530D79">
        <w:rPr>
          <w:rFonts w:ascii="Arial" w:hAnsi="Arial" w:cs="Arial"/>
        </w:rPr>
        <w:t>:</w:t>
      </w:r>
    </w:p>
    <w:p w:rsidR="00EA6FE9" w:rsidRPr="00530D79" w:rsidRDefault="00EA6FE9" w:rsidP="00884F2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Przestrzeganie zasad </w:t>
      </w:r>
      <w:r w:rsidR="00982EDC" w:rsidRPr="00530D79">
        <w:rPr>
          <w:rFonts w:ascii="Arial" w:hAnsi="Arial" w:cs="Arial"/>
        </w:rPr>
        <w:t xml:space="preserve">kultury i </w:t>
      </w:r>
      <w:r w:rsidRPr="00530D79">
        <w:rPr>
          <w:rFonts w:ascii="Arial" w:hAnsi="Arial" w:cs="Arial"/>
        </w:rPr>
        <w:t>etyki zawodowej</w:t>
      </w:r>
    </w:p>
    <w:p w:rsidR="00EA6FE9" w:rsidRPr="00530D79" w:rsidRDefault="00EA6FE9" w:rsidP="00884F2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Kształtowanie postawy zawodowej, w szczególności- odpowiedzialności za powierzone zadania,</w:t>
      </w:r>
      <w:r w:rsidR="00982EDC" w:rsidRPr="00530D79">
        <w:rPr>
          <w:rFonts w:ascii="Arial" w:hAnsi="Arial" w:cs="Arial"/>
        </w:rPr>
        <w:t xml:space="preserve"> konsekwencji w ich realizacji,</w:t>
      </w:r>
      <w:r w:rsidRPr="00530D79">
        <w:rPr>
          <w:rFonts w:ascii="Arial" w:hAnsi="Arial" w:cs="Arial"/>
        </w:rPr>
        <w:t xml:space="preserve"> umiejętności pracy w zespole</w:t>
      </w:r>
      <w:r w:rsidR="00982EDC" w:rsidRPr="00530D79">
        <w:rPr>
          <w:rFonts w:ascii="Arial" w:hAnsi="Arial" w:cs="Arial"/>
        </w:rPr>
        <w:t>, w tym komunikacji interpersonalnej, życzliwości</w:t>
      </w:r>
    </w:p>
    <w:p w:rsidR="00530D79" w:rsidRPr="00530D79" w:rsidRDefault="00982EDC" w:rsidP="00530D7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Kreatywności poprzez doskonalenie umiejętności zawodowych, aktualizację wiedzy oraz p</w:t>
      </w:r>
      <w:r w:rsidR="00FA314B" w:rsidRPr="00530D79">
        <w:rPr>
          <w:rFonts w:ascii="Arial" w:hAnsi="Arial" w:cs="Arial"/>
        </w:rPr>
        <w:t xml:space="preserve">rezentowanie własnych doświadczeń  zawodowych </w:t>
      </w:r>
    </w:p>
    <w:p w:rsidR="002A7DC5" w:rsidRPr="00530D79" w:rsidRDefault="007737D6" w:rsidP="005C136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5C1368" w:rsidRPr="00530D79">
        <w:rPr>
          <w:rFonts w:ascii="Arial" w:hAnsi="Arial" w:cs="Arial"/>
        </w:rPr>
        <w:t>.</w:t>
      </w:r>
      <w:r w:rsidR="005C1368" w:rsidRPr="00530D79">
        <w:rPr>
          <w:rFonts w:ascii="Arial" w:hAnsi="Arial" w:cs="Arial"/>
        </w:rPr>
        <w:tab/>
        <w:t xml:space="preserve"> </w:t>
      </w:r>
      <w:r w:rsidR="002A7DC5" w:rsidRPr="00530D79">
        <w:rPr>
          <w:rFonts w:ascii="Arial" w:hAnsi="Arial" w:cs="Arial"/>
        </w:rPr>
        <w:t>Formy kontroli wyników kształcenia</w:t>
      </w:r>
    </w:p>
    <w:p w:rsidR="002A7DC5" w:rsidRPr="00530D79" w:rsidRDefault="00A8357B" w:rsidP="00884F2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Obserwacje </w:t>
      </w:r>
      <w:r w:rsidR="002A7DC5" w:rsidRPr="00530D79">
        <w:rPr>
          <w:rFonts w:ascii="Arial" w:hAnsi="Arial" w:cs="Arial"/>
        </w:rPr>
        <w:t>ćwiczeń indywidualnych i ich ocena</w:t>
      </w:r>
    </w:p>
    <w:p w:rsidR="002A7DC5" w:rsidRPr="00530D79" w:rsidRDefault="00CD404A" w:rsidP="00884F2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Obserwacje </w:t>
      </w:r>
      <w:r w:rsidR="002A7DC5" w:rsidRPr="00530D79">
        <w:rPr>
          <w:rFonts w:ascii="Arial" w:hAnsi="Arial" w:cs="Arial"/>
        </w:rPr>
        <w:t>ćwiczeń grupowych i ich ocena</w:t>
      </w:r>
    </w:p>
    <w:p w:rsidR="002A7DC5" w:rsidRPr="00530D79" w:rsidRDefault="002A7DC5" w:rsidP="00884F2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Sprawdziany praktyczne w tym symulacje egzaminu zawodowego</w:t>
      </w:r>
    </w:p>
    <w:p w:rsidR="002A7DC5" w:rsidRPr="00530D79" w:rsidRDefault="002A7DC5" w:rsidP="00884F2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Odpowiedzi ustne</w:t>
      </w:r>
    </w:p>
    <w:p w:rsidR="002A7DC5" w:rsidRPr="00530D79" w:rsidRDefault="002A7DC5" w:rsidP="00884F2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Zadania domowe</w:t>
      </w:r>
    </w:p>
    <w:p w:rsidR="002A7DC5" w:rsidRPr="00530D79" w:rsidRDefault="002A7DC5" w:rsidP="005657E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Szczególna aktywność np. udział w konkursach, pokazach gastronomicznych</w:t>
      </w:r>
    </w:p>
    <w:p w:rsidR="00FF1183" w:rsidRDefault="00FF1183" w:rsidP="00FF1183">
      <w:pPr>
        <w:pStyle w:val="Akapitzlist"/>
        <w:ind w:left="1440"/>
        <w:jc w:val="both"/>
        <w:rPr>
          <w:rFonts w:ascii="Arial" w:hAnsi="Arial" w:cs="Arial"/>
        </w:rPr>
      </w:pPr>
    </w:p>
    <w:p w:rsidR="00530D79" w:rsidRPr="00530D79" w:rsidRDefault="00530D79" w:rsidP="00FF1183">
      <w:pPr>
        <w:pStyle w:val="Akapitzlist"/>
        <w:ind w:left="1440"/>
        <w:jc w:val="both"/>
        <w:rPr>
          <w:rFonts w:ascii="Arial" w:hAnsi="Arial" w:cs="Arial"/>
        </w:rPr>
      </w:pPr>
    </w:p>
    <w:p w:rsidR="000F6D27" w:rsidRDefault="000F6D27" w:rsidP="000E0EA4">
      <w:pPr>
        <w:ind w:firstLine="567"/>
        <w:jc w:val="both"/>
        <w:rPr>
          <w:rFonts w:ascii="Arial" w:hAnsi="Arial" w:cs="Arial"/>
        </w:rPr>
      </w:pPr>
    </w:p>
    <w:p w:rsidR="002A7DC5" w:rsidRPr="00530D79" w:rsidRDefault="007737D6" w:rsidP="000E0EA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0E0EA4" w:rsidRPr="00530D79">
        <w:rPr>
          <w:rFonts w:ascii="Arial" w:hAnsi="Arial" w:cs="Arial"/>
        </w:rPr>
        <w:t xml:space="preserve">.  </w:t>
      </w:r>
      <w:r w:rsidR="00F93239">
        <w:rPr>
          <w:rFonts w:ascii="Arial" w:hAnsi="Arial" w:cs="Arial"/>
        </w:rPr>
        <w:t xml:space="preserve">Kryteria oceniania </w:t>
      </w:r>
    </w:p>
    <w:p w:rsidR="00C12FF7" w:rsidRPr="00530D79" w:rsidRDefault="001862AB" w:rsidP="00C12FF7">
      <w:pPr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           </w:t>
      </w:r>
      <w:r w:rsidR="00530D79">
        <w:rPr>
          <w:rFonts w:ascii="Arial" w:hAnsi="Arial" w:cs="Arial"/>
        </w:rPr>
        <w:tab/>
      </w:r>
      <w:r w:rsid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 xml:space="preserve"> </w:t>
      </w:r>
      <w:r w:rsidR="00C12FF7" w:rsidRPr="00530D79">
        <w:rPr>
          <w:rFonts w:ascii="Arial" w:hAnsi="Arial" w:cs="Arial"/>
        </w:rPr>
        <w:t>Uczeń uzyskuje ocenę -</w:t>
      </w:r>
      <w:r w:rsidR="00A8357B">
        <w:rPr>
          <w:rFonts w:ascii="Arial" w:hAnsi="Arial" w:cs="Arial"/>
        </w:rPr>
        <w:t xml:space="preserve"> </w:t>
      </w:r>
      <w:r w:rsidR="00C12FF7" w:rsidRPr="00530D79">
        <w:rPr>
          <w:rFonts w:ascii="Arial" w:hAnsi="Arial" w:cs="Arial"/>
          <w:b/>
        </w:rPr>
        <w:t xml:space="preserve">celujący  - </w:t>
      </w:r>
      <w:r w:rsidR="00C12FF7" w:rsidRPr="00530D79">
        <w:rPr>
          <w:rFonts w:ascii="Arial" w:hAnsi="Arial" w:cs="Arial"/>
        </w:rPr>
        <w:t xml:space="preserve">jeśli      </w:t>
      </w:r>
      <w:r w:rsidR="00C12FF7" w:rsidRPr="00530D79">
        <w:rPr>
          <w:rFonts w:ascii="Arial" w:hAnsi="Arial" w:cs="Arial"/>
          <w:b/>
        </w:rPr>
        <w:t xml:space="preserve"> </w:t>
      </w:r>
      <w:r w:rsidR="00C12FF7" w:rsidRPr="00530D7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FF7" w:rsidRPr="00530D79" w:rsidRDefault="00C12FF7" w:rsidP="00C12FF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lastRenderedPageBreak/>
        <w:t>Stosuje zasady bhp w sytuacjach typowych i nietypowych</w:t>
      </w:r>
    </w:p>
    <w:p w:rsidR="00C12FF7" w:rsidRPr="00530D79" w:rsidRDefault="00C12FF7" w:rsidP="00C12FF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W sposób biegły posługuje się słownictwem zawodowym</w:t>
      </w:r>
    </w:p>
    <w:p w:rsidR="00C12FF7" w:rsidRPr="00530D79" w:rsidRDefault="00C12FF7" w:rsidP="00C12FF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Sprawnie i samodzielnie organizuje proces produkcyjny, odpowiednio dobiera narzędzia i urządzenia</w:t>
      </w:r>
    </w:p>
    <w:p w:rsidR="005657E1" w:rsidRPr="00530D79" w:rsidRDefault="005657E1" w:rsidP="00C12FF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  <w:color w:val="000000"/>
        </w:rPr>
        <w:t>Przewiduje i rozpoznaje zmiany zachodzące w żywności podcza</w:t>
      </w:r>
      <w:r w:rsidR="00F82797">
        <w:rPr>
          <w:rFonts w:ascii="Arial" w:hAnsi="Arial" w:cs="Arial"/>
          <w:color w:val="000000"/>
        </w:rPr>
        <w:t>s sporządzania potraw i napojów</w:t>
      </w:r>
    </w:p>
    <w:p w:rsidR="00C12FF7" w:rsidRPr="00530D79" w:rsidRDefault="00C12FF7" w:rsidP="00C12FF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Biegle i samodzielnie korzysta z norm i receptur gastronomicznych przy planowaniu i sporządzaniu potraw</w:t>
      </w:r>
    </w:p>
    <w:p w:rsidR="00C12FF7" w:rsidRPr="00530D79" w:rsidRDefault="00C12FF7" w:rsidP="00C12FF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Stosuje i rozwiązuje problemy w oparciu o wiedzę z teoretycznych przedmiotów zawodowych</w:t>
      </w:r>
    </w:p>
    <w:p w:rsidR="00C12FF7" w:rsidRPr="00530D79" w:rsidRDefault="00C12FF7" w:rsidP="00530D7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Jest aktywny i często koryguje błędy w pracy zespołu</w:t>
      </w:r>
    </w:p>
    <w:p w:rsidR="00C12FF7" w:rsidRPr="00530D79" w:rsidRDefault="001862AB" w:rsidP="00C12FF7">
      <w:pPr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         </w:t>
      </w:r>
      <w:r w:rsidR="00530D79">
        <w:rPr>
          <w:rFonts w:ascii="Arial" w:hAnsi="Arial" w:cs="Arial"/>
        </w:rPr>
        <w:tab/>
      </w:r>
      <w:r w:rsid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 xml:space="preserve">  </w:t>
      </w:r>
      <w:r w:rsidR="00C12FF7" w:rsidRPr="00530D79">
        <w:rPr>
          <w:rFonts w:ascii="Arial" w:hAnsi="Arial" w:cs="Arial"/>
        </w:rPr>
        <w:t>Uczeń uzyskuje ocenę</w:t>
      </w:r>
      <w:r w:rsidR="00F82797">
        <w:rPr>
          <w:rFonts w:ascii="Arial" w:hAnsi="Arial" w:cs="Arial"/>
        </w:rPr>
        <w:t xml:space="preserve"> </w:t>
      </w:r>
      <w:r w:rsidR="00C12FF7" w:rsidRPr="00530D79">
        <w:rPr>
          <w:rFonts w:ascii="Arial" w:hAnsi="Arial" w:cs="Arial"/>
        </w:rPr>
        <w:t xml:space="preserve">- </w:t>
      </w:r>
      <w:r w:rsidR="00C12FF7" w:rsidRPr="00530D79">
        <w:rPr>
          <w:rFonts w:ascii="Arial" w:hAnsi="Arial" w:cs="Arial"/>
          <w:b/>
        </w:rPr>
        <w:t>bardzo dobry</w:t>
      </w:r>
      <w:r w:rsidR="00F82797">
        <w:rPr>
          <w:rFonts w:ascii="Arial" w:hAnsi="Arial" w:cs="Arial"/>
          <w:b/>
        </w:rPr>
        <w:t xml:space="preserve"> </w:t>
      </w:r>
      <w:r w:rsidR="00C12FF7" w:rsidRPr="00530D79">
        <w:rPr>
          <w:rFonts w:ascii="Arial" w:hAnsi="Arial" w:cs="Arial"/>
          <w:b/>
        </w:rPr>
        <w:t xml:space="preserve">- </w:t>
      </w:r>
      <w:r w:rsidR="000F6D27">
        <w:rPr>
          <w:rFonts w:ascii="Arial" w:hAnsi="Arial" w:cs="Arial"/>
        </w:rPr>
        <w:t>jeśli</w:t>
      </w:r>
    </w:p>
    <w:p w:rsidR="00C12FF7" w:rsidRPr="00530D79" w:rsidRDefault="00C12FF7" w:rsidP="00C12FF7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Zawsze stosuje przepisy bhp</w:t>
      </w:r>
    </w:p>
    <w:p w:rsidR="005657E1" w:rsidRPr="00530D79" w:rsidRDefault="00C12FF7" w:rsidP="005657E1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W sposób zrozumiały posługuje się słownictwem zawodowym </w:t>
      </w:r>
    </w:p>
    <w:p w:rsidR="00C12FF7" w:rsidRPr="00530D79" w:rsidRDefault="00C12FF7" w:rsidP="005657E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Samodzielnie organizuje proces produkcyjny, odpowiednio dobiera narzędzia i urządzeni</w:t>
      </w:r>
      <w:r w:rsidR="005657E1" w:rsidRPr="00530D79">
        <w:rPr>
          <w:rFonts w:ascii="Arial" w:hAnsi="Arial" w:cs="Arial"/>
        </w:rPr>
        <w:t>a</w:t>
      </w:r>
    </w:p>
    <w:p w:rsidR="005657E1" w:rsidRPr="00530D79" w:rsidRDefault="005657E1" w:rsidP="005657E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  <w:color w:val="000000"/>
        </w:rPr>
        <w:t>Samodzielnie rozpoznaje zmiany zachodzące w żywności podcza</w:t>
      </w:r>
      <w:r w:rsidR="00F82797">
        <w:rPr>
          <w:rFonts w:ascii="Arial" w:hAnsi="Arial" w:cs="Arial"/>
          <w:color w:val="000000"/>
        </w:rPr>
        <w:t>s sporządzania potraw i napojów</w:t>
      </w:r>
    </w:p>
    <w:p w:rsidR="005657E1" w:rsidRPr="00530D79" w:rsidRDefault="005657E1" w:rsidP="005657E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samodzielnie korzysta z norm i receptur gastronomicznych przy planowaniu i sporządzaniu potraw</w:t>
      </w:r>
    </w:p>
    <w:p w:rsidR="00C12FF7" w:rsidRPr="00530D79" w:rsidRDefault="00C12FF7" w:rsidP="00C12FF7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Rozwiązuje problemy pojawiające się w procesie produkcyjnym  w oparciu o wiedzę z teoretycznych przedmiotów zawodowych</w:t>
      </w:r>
    </w:p>
    <w:p w:rsidR="001862AB" w:rsidRPr="00530D79" w:rsidRDefault="00C12FF7" w:rsidP="00530D7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Jest aktywny i  koryguje błędy w pracy zespołu</w:t>
      </w:r>
    </w:p>
    <w:p w:rsidR="00C12FF7" w:rsidRPr="00530D79" w:rsidRDefault="001862AB" w:rsidP="00C12FF7">
      <w:pPr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           </w:t>
      </w:r>
      <w:r w:rsidR="00530D79">
        <w:rPr>
          <w:rFonts w:ascii="Arial" w:hAnsi="Arial" w:cs="Arial"/>
        </w:rPr>
        <w:tab/>
      </w:r>
      <w:r w:rsid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 xml:space="preserve"> </w:t>
      </w:r>
      <w:r w:rsidR="00C12FF7" w:rsidRPr="00530D79">
        <w:rPr>
          <w:rFonts w:ascii="Arial" w:hAnsi="Arial" w:cs="Arial"/>
        </w:rPr>
        <w:t>Uczeń uzyskuje ocenę</w:t>
      </w:r>
      <w:r w:rsidR="00016E9B">
        <w:rPr>
          <w:rFonts w:ascii="Arial" w:hAnsi="Arial" w:cs="Arial"/>
        </w:rPr>
        <w:t xml:space="preserve"> – </w:t>
      </w:r>
      <w:r w:rsidRPr="00530D79">
        <w:rPr>
          <w:rFonts w:ascii="Arial" w:hAnsi="Arial" w:cs="Arial"/>
          <w:b/>
        </w:rPr>
        <w:t>d</w:t>
      </w:r>
      <w:r w:rsidR="00C12FF7" w:rsidRPr="00530D79">
        <w:rPr>
          <w:rFonts w:ascii="Arial" w:hAnsi="Arial" w:cs="Arial"/>
          <w:b/>
        </w:rPr>
        <w:t>obry</w:t>
      </w:r>
      <w:r w:rsidR="00016E9B">
        <w:rPr>
          <w:rFonts w:ascii="Arial" w:hAnsi="Arial" w:cs="Arial"/>
          <w:b/>
        </w:rPr>
        <w:t xml:space="preserve"> </w:t>
      </w:r>
      <w:r w:rsidRPr="00530D79">
        <w:rPr>
          <w:rFonts w:ascii="Arial" w:hAnsi="Arial" w:cs="Arial"/>
          <w:b/>
        </w:rPr>
        <w:t>-</w:t>
      </w:r>
      <w:r w:rsidRPr="00530D79">
        <w:rPr>
          <w:rFonts w:ascii="Arial" w:hAnsi="Arial" w:cs="Arial"/>
        </w:rPr>
        <w:t xml:space="preserve"> jeśli</w:t>
      </w:r>
      <w:r w:rsidRP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ab/>
      </w:r>
    </w:p>
    <w:p w:rsidR="00C12FF7" w:rsidRPr="00530D79" w:rsidRDefault="00C12FF7" w:rsidP="00C12FF7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stosuje przepisy bhp w sytuacjach typowych</w:t>
      </w:r>
    </w:p>
    <w:p w:rsidR="00C12FF7" w:rsidRPr="00530D79" w:rsidRDefault="00C12FF7" w:rsidP="00C12FF7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nie zawsze posługuje się słownictwem zawodowym</w:t>
      </w:r>
    </w:p>
    <w:p w:rsidR="005657E1" w:rsidRPr="00530D79" w:rsidRDefault="00C12FF7" w:rsidP="00C12FF7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poprawnie organizuje proces produkcyjny , popełnia błędy przy doborze narzędzi i urządzeń</w:t>
      </w:r>
    </w:p>
    <w:p w:rsidR="00C12FF7" w:rsidRPr="00530D79" w:rsidRDefault="005657E1" w:rsidP="00C12FF7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  <w:color w:val="000000"/>
        </w:rPr>
        <w:t>rozpoznaje zmiany zachodzące w żywności podczas sporządzania potraw i napojów;</w:t>
      </w:r>
    </w:p>
    <w:p w:rsidR="00C12FF7" w:rsidRPr="00530D79" w:rsidRDefault="00C12FF7" w:rsidP="005657E1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korzysta z norm i receptur gastronomicznych przy planowaniu i sporządzaniu potraw</w:t>
      </w:r>
    </w:p>
    <w:p w:rsidR="00C12FF7" w:rsidRPr="00530D79" w:rsidRDefault="00C12FF7" w:rsidP="00C12FF7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wiedzę teoretyczną stosuje w działaniach praktycznych</w:t>
      </w:r>
    </w:p>
    <w:p w:rsidR="00C12FF7" w:rsidRPr="00530D79" w:rsidRDefault="00C12FF7" w:rsidP="00CD404A">
      <w:pPr>
        <w:pStyle w:val="Akapitzlist"/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 w:rsidRPr="00530D79">
        <w:rPr>
          <w:rFonts w:ascii="Arial" w:hAnsi="Arial" w:cs="Arial"/>
        </w:rPr>
        <w:t>w wykonywanych działaniach współpracuje z zespołem</w:t>
      </w:r>
    </w:p>
    <w:p w:rsidR="00C12FF7" w:rsidRPr="00530D79" w:rsidRDefault="001862AB" w:rsidP="00530D79">
      <w:pPr>
        <w:ind w:left="708" w:firstLine="708"/>
        <w:rPr>
          <w:rFonts w:ascii="Arial" w:hAnsi="Arial" w:cs="Arial"/>
        </w:rPr>
      </w:pPr>
      <w:r w:rsidRPr="00530D79">
        <w:rPr>
          <w:rFonts w:ascii="Arial" w:hAnsi="Arial" w:cs="Arial"/>
        </w:rPr>
        <w:t>Uczeń uzyskuje ocenę –</w:t>
      </w:r>
      <w:r w:rsidR="001B7081">
        <w:rPr>
          <w:rFonts w:ascii="Arial" w:hAnsi="Arial" w:cs="Arial"/>
        </w:rPr>
        <w:t xml:space="preserve"> </w:t>
      </w:r>
      <w:r w:rsidR="00C12FF7" w:rsidRPr="00530D79">
        <w:rPr>
          <w:rFonts w:ascii="Arial" w:hAnsi="Arial" w:cs="Arial"/>
          <w:b/>
        </w:rPr>
        <w:t>dostateczny</w:t>
      </w:r>
      <w:r w:rsidRPr="00530D79">
        <w:rPr>
          <w:rFonts w:ascii="Arial" w:hAnsi="Arial" w:cs="Arial"/>
        </w:rPr>
        <w:t>- jeśli</w:t>
      </w:r>
      <w:r w:rsidRPr="00530D79">
        <w:rPr>
          <w:rFonts w:ascii="Arial" w:hAnsi="Arial" w:cs="Arial"/>
        </w:rPr>
        <w:tab/>
      </w:r>
      <w:r w:rsidR="001B7081">
        <w:rPr>
          <w:rFonts w:ascii="Arial" w:hAnsi="Arial" w:cs="Arial"/>
        </w:rPr>
        <w:t xml:space="preserve"> </w:t>
      </w:r>
      <w:r w:rsidRP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ab/>
      </w:r>
      <w:r w:rsidRPr="00530D79">
        <w:rPr>
          <w:rFonts w:ascii="Arial" w:hAnsi="Arial" w:cs="Arial"/>
        </w:rPr>
        <w:tab/>
      </w:r>
    </w:p>
    <w:p w:rsidR="00C12FF7" w:rsidRPr="00530D79" w:rsidRDefault="00C12FF7" w:rsidP="00C12FF7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stosuje przepisy bhp pod kierunkiem nauczyciela lub kolegów</w:t>
      </w:r>
    </w:p>
    <w:p w:rsidR="00C12FF7" w:rsidRPr="00530D79" w:rsidRDefault="00C12FF7" w:rsidP="00C12FF7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nie zawsze rozumie pojęcia zawodowe</w:t>
      </w:r>
    </w:p>
    <w:p w:rsidR="00C12FF7" w:rsidRPr="00530D79" w:rsidRDefault="00C12FF7" w:rsidP="00C12FF7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w procesie produkcyjnym wymaga wsparcia nauczyciela</w:t>
      </w:r>
    </w:p>
    <w:p w:rsidR="00C12FF7" w:rsidRPr="00530D79" w:rsidRDefault="00C12FF7" w:rsidP="00C12FF7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korzysta z norm i receptur gastronomicznych przy planowaniu i sporządzaniu potraw</w:t>
      </w:r>
    </w:p>
    <w:p w:rsidR="00C12FF7" w:rsidRPr="00530D79" w:rsidRDefault="00C12FF7" w:rsidP="00C12FF7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w sytuacjach problemowych wymaga wsparcia nauczyciela</w:t>
      </w:r>
    </w:p>
    <w:p w:rsidR="00C12FF7" w:rsidRPr="00530D79" w:rsidRDefault="00C12FF7" w:rsidP="00C12FF7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słabo angażuje się w pracę zespołu</w:t>
      </w:r>
    </w:p>
    <w:p w:rsidR="00C12FF7" w:rsidRPr="00530D79" w:rsidRDefault="001862AB" w:rsidP="00530D79">
      <w:pPr>
        <w:ind w:left="708" w:firstLine="708"/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Uczeń uzyskuje ocenę </w:t>
      </w:r>
      <w:r w:rsidRPr="00530D79">
        <w:rPr>
          <w:rFonts w:ascii="Arial" w:hAnsi="Arial" w:cs="Arial"/>
          <w:b/>
        </w:rPr>
        <w:t xml:space="preserve">– </w:t>
      </w:r>
      <w:r w:rsidR="00C12FF7" w:rsidRPr="00530D79">
        <w:rPr>
          <w:rFonts w:ascii="Arial" w:hAnsi="Arial" w:cs="Arial"/>
          <w:b/>
        </w:rPr>
        <w:t>dopuszczający</w:t>
      </w:r>
      <w:r w:rsidR="001B7081">
        <w:rPr>
          <w:rFonts w:ascii="Arial" w:hAnsi="Arial" w:cs="Arial"/>
          <w:b/>
        </w:rPr>
        <w:t xml:space="preserve"> </w:t>
      </w:r>
      <w:r w:rsidR="00530D79">
        <w:rPr>
          <w:rFonts w:ascii="Arial" w:hAnsi="Arial" w:cs="Arial"/>
        </w:rPr>
        <w:t>- jeśli</w:t>
      </w:r>
      <w:r w:rsidR="00530D79">
        <w:rPr>
          <w:rFonts w:ascii="Arial" w:hAnsi="Arial" w:cs="Arial"/>
        </w:rPr>
        <w:tab/>
      </w:r>
      <w:r w:rsidR="00530D79">
        <w:rPr>
          <w:rFonts w:ascii="Arial" w:hAnsi="Arial" w:cs="Arial"/>
        </w:rPr>
        <w:tab/>
      </w:r>
      <w:r w:rsidR="00530D79">
        <w:rPr>
          <w:rFonts w:ascii="Arial" w:hAnsi="Arial" w:cs="Arial"/>
        </w:rPr>
        <w:tab/>
      </w:r>
      <w:r w:rsidR="00530D79">
        <w:rPr>
          <w:rFonts w:ascii="Arial" w:hAnsi="Arial" w:cs="Arial"/>
        </w:rPr>
        <w:tab/>
      </w:r>
      <w:r w:rsidR="00530D79">
        <w:rPr>
          <w:rFonts w:ascii="Arial" w:hAnsi="Arial" w:cs="Arial"/>
        </w:rPr>
        <w:tab/>
      </w:r>
      <w:r w:rsidR="00530D79">
        <w:rPr>
          <w:rFonts w:ascii="Arial" w:hAnsi="Arial" w:cs="Arial"/>
        </w:rPr>
        <w:tab/>
      </w:r>
    </w:p>
    <w:p w:rsidR="00C12FF7" w:rsidRPr="00530D79" w:rsidRDefault="00C12FF7" w:rsidP="00C12FF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stosuje przepisy bhp w zakresie koniecznym</w:t>
      </w:r>
    </w:p>
    <w:p w:rsidR="00C12FF7" w:rsidRPr="00530D79" w:rsidRDefault="00C12FF7" w:rsidP="00C12FF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lastRenderedPageBreak/>
        <w:t>sporadycznie stosuje pojęcia zawodowe, często ich nie rozumie</w:t>
      </w:r>
    </w:p>
    <w:p w:rsidR="00C12FF7" w:rsidRPr="00530D79" w:rsidRDefault="00C12FF7" w:rsidP="00C12FF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popełnia błędy przy organizacji procesu produkcyjnego</w:t>
      </w:r>
    </w:p>
    <w:p w:rsidR="00C12FF7" w:rsidRPr="00530D79" w:rsidRDefault="00C12FF7" w:rsidP="00C12FF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ma trudności z czytaniem ze zrozumieniem norm i receptur gastronomicznych</w:t>
      </w:r>
    </w:p>
    <w:p w:rsidR="00DC52E2" w:rsidRPr="00530D79" w:rsidRDefault="00C12FF7" w:rsidP="00DC52E2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wymaga wsparcia w rozwiązywaniu problemów</w:t>
      </w:r>
    </w:p>
    <w:p w:rsidR="001862AB" w:rsidRPr="00530D79" w:rsidRDefault="00C12FF7" w:rsidP="00530D7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30D79">
        <w:rPr>
          <w:rFonts w:ascii="Arial" w:hAnsi="Arial" w:cs="Arial"/>
        </w:rPr>
        <w:t>nie angażuje się w pracę zespołu</w:t>
      </w:r>
    </w:p>
    <w:p w:rsidR="002A7DC5" w:rsidRPr="00530D79" w:rsidRDefault="007737D6" w:rsidP="000E0EA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404A" w:rsidRPr="00530D79">
        <w:rPr>
          <w:rFonts w:ascii="Arial" w:hAnsi="Arial" w:cs="Arial"/>
        </w:rPr>
        <w:t>V.</w:t>
      </w:r>
      <w:r w:rsidR="00CD404A" w:rsidRPr="00530D79">
        <w:rPr>
          <w:rFonts w:ascii="Arial" w:hAnsi="Arial" w:cs="Arial"/>
        </w:rPr>
        <w:tab/>
      </w:r>
      <w:r w:rsidR="002A7DC5" w:rsidRPr="00530D79">
        <w:rPr>
          <w:rFonts w:ascii="Arial" w:hAnsi="Arial" w:cs="Arial"/>
        </w:rPr>
        <w:t>Dodatkowe ustalenia</w:t>
      </w:r>
    </w:p>
    <w:p w:rsidR="002A7DC5" w:rsidRPr="00530D79" w:rsidRDefault="002A7DC5" w:rsidP="00884F2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Prowadzenie zeszytu </w:t>
      </w:r>
      <w:r w:rsidR="00FC53ED" w:rsidRPr="00530D79">
        <w:rPr>
          <w:rFonts w:ascii="Arial" w:hAnsi="Arial" w:cs="Arial"/>
        </w:rPr>
        <w:t xml:space="preserve">przedmiotowego </w:t>
      </w:r>
      <w:r w:rsidRPr="00530D79">
        <w:rPr>
          <w:rFonts w:ascii="Arial" w:hAnsi="Arial" w:cs="Arial"/>
        </w:rPr>
        <w:t>jest obowiązkowe</w:t>
      </w:r>
    </w:p>
    <w:p w:rsidR="002A7DC5" w:rsidRPr="00530D79" w:rsidRDefault="002A7DC5" w:rsidP="00884F2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Okresowo uczeń pełni funkcje intendenta i po</w:t>
      </w:r>
      <w:r w:rsidR="002C1512" w:rsidRPr="00530D79">
        <w:rPr>
          <w:rFonts w:ascii="Arial" w:hAnsi="Arial" w:cs="Arial"/>
        </w:rPr>
        <w:t>rządkowego</w:t>
      </w:r>
      <w:r w:rsidR="001B7081">
        <w:rPr>
          <w:rFonts w:ascii="Arial" w:hAnsi="Arial" w:cs="Arial"/>
        </w:rPr>
        <w:t xml:space="preserve"> </w:t>
      </w:r>
      <w:bookmarkStart w:id="0" w:name="_GoBack"/>
      <w:bookmarkEnd w:id="0"/>
      <w:r w:rsidR="002C1512" w:rsidRPr="00530D79">
        <w:rPr>
          <w:rFonts w:ascii="Arial" w:hAnsi="Arial" w:cs="Arial"/>
        </w:rPr>
        <w:t>- zakres obowiązków i </w:t>
      </w:r>
      <w:r w:rsidRPr="00530D79">
        <w:rPr>
          <w:rFonts w:ascii="Arial" w:hAnsi="Arial" w:cs="Arial"/>
        </w:rPr>
        <w:t>odpowiedzialności jest ujęty w regulaminie pracowni technologicznej</w:t>
      </w:r>
    </w:p>
    <w:p w:rsidR="002A7DC5" w:rsidRPr="00530D79" w:rsidRDefault="002A7DC5" w:rsidP="00884F2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Warunkiem przystąpienia do ćwiczeń praktycznych jest posiadanie odpowiedniego stroju</w:t>
      </w:r>
    </w:p>
    <w:p w:rsidR="002A7DC5" w:rsidRPr="00530D79" w:rsidRDefault="002A7DC5" w:rsidP="00884F2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Uczeń ma obowiązek znać i przestrzegać regulamin pracowni technologicznej</w:t>
      </w:r>
    </w:p>
    <w:p w:rsidR="002A7DC5" w:rsidRPr="00530D79" w:rsidRDefault="002A7DC5" w:rsidP="00884F2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Każdy dział programowy kończy się zapowiedzianym  sprawdzianem praktycznym</w:t>
      </w:r>
    </w:p>
    <w:p w:rsidR="002A7DC5" w:rsidRPr="00530D79" w:rsidRDefault="002A7DC5" w:rsidP="00884F2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 Ocena śródroczna jest wystawia</w:t>
      </w:r>
      <w:r w:rsidR="0092559A">
        <w:rPr>
          <w:rFonts w:ascii="Arial" w:hAnsi="Arial" w:cs="Arial"/>
        </w:rPr>
        <w:t>na na podstawie ocen bieżących</w:t>
      </w:r>
      <w:r w:rsidRPr="00530D79">
        <w:rPr>
          <w:rFonts w:ascii="Arial" w:hAnsi="Arial" w:cs="Arial"/>
        </w:rPr>
        <w:t xml:space="preserve">, a ocena roczna na podstawie ocen z I </w:t>
      </w:r>
      <w:proofErr w:type="spellStart"/>
      <w:r w:rsidRPr="00530D79">
        <w:rPr>
          <w:rFonts w:ascii="Arial" w:hAnsi="Arial" w:cs="Arial"/>
        </w:rPr>
        <w:t>i</w:t>
      </w:r>
      <w:proofErr w:type="spellEnd"/>
      <w:r w:rsidRPr="00530D79">
        <w:rPr>
          <w:rFonts w:ascii="Arial" w:hAnsi="Arial" w:cs="Arial"/>
        </w:rPr>
        <w:t xml:space="preserve"> II semestru</w:t>
      </w:r>
    </w:p>
    <w:p w:rsidR="002A7DC5" w:rsidRPr="00530D79" w:rsidRDefault="002A7DC5" w:rsidP="00884F2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Uczeń, który opuścił ponad 50% zajęć lekcyjnych może być nieklasyfikowany</w:t>
      </w:r>
    </w:p>
    <w:p w:rsidR="002A7DC5" w:rsidRPr="00530D79" w:rsidRDefault="002A7DC5" w:rsidP="00884F2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>O ocenie śródrocznej i rocznej uczeń i ro</w:t>
      </w:r>
      <w:r w:rsidR="00884F21" w:rsidRPr="00530D79">
        <w:rPr>
          <w:rFonts w:ascii="Arial" w:hAnsi="Arial" w:cs="Arial"/>
        </w:rPr>
        <w:t>dzice są informowani zgodnie z </w:t>
      </w:r>
      <w:r w:rsidRPr="00530D79">
        <w:rPr>
          <w:rFonts w:ascii="Arial" w:hAnsi="Arial" w:cs="Arial"/>
        </w:rPr>
        <w:t>przyjętymi zasadami ujętymi w Statucie Szkoły</w:t>
      </w:r>
    </w:p>
    <w:p w:rsidR="002A7DC5" w:rsidRPr="00530D79" w:rsidRDefault="000E0EA4" w:rsidP="000E0EA4">
      <w:pPr>
        <w:jc w:val="both"/>
        <w:rPr>
          <w:rFonts w:ascii="Arial" w:hAnsi="Arial" w:cs="Arial"/>
        </w:rPr>
      </w:pPr>
      <w:r w:rsidRPr="00530D79">
        <w:rPr>
          <w:rFonts w:ascii="Arial" w:hAnsi="Arial" w:cs="Arial"/>
        </w:rPr>
        <w:t xml:space="preserve">  </w:t>
      </w:r>
      <w:r w:rsidR="00530D79">
        <w:rPr>
          <w:rFonts w:ascii="Arial" w:hAnsi="Arial" w:cs="Arial"/>
        </w:rPr>
        <w:t xml:space="preserve">  </w:t>
      </w:r>
      <w:r w:rsidR="007737D6">
        <w:rPr>
          <w:rFonts w:ascii="Arial" w:hAnsi="Arial" w:cs="Arial"/>
        </w:rPr>
        <w:t xml:space="preserve"> V</w:t>
      </w:r>
      <w:r w:rsidRPr="00530D79">
        <w:rPr>
          <w:rFonts w:ascii="Arial" w:hAnsi="Arial" w:cs="Arial"/>
        </w:rPr>
        <w:t xml:space="preserve">.  </w:t>
      </w:r>
      <w:r w:rsidR="002A7DC5" w:rsidRPr="00530D79">
        <w:rPr>
          <w:rFonts w:ascii="Arial" w:hAnsi="Arial" w:cs="Arial"/>
        </w:rPr>
        <w:t xml:space="preserve">Tryb odwoławczy od oceny rocznej znajduje się w Statucie Szkoły.  </w:t>
      </w:r>
    </w:p>
    <w:p w:rsidR="002A7DC5" w:rsidRPr="00530D79" w:rsidRDefault="002A7DC5" w:rsidP="00884F21">
      <w:pPr>
        <w:pStyle w:val="Akapitzlist"/>
        <w:ind w:left="1080"/>
        <w:jc w:val="both"/>
        <w:rPr>
          <w:rFonts w:ascii="Arial" w:hAnsi="Arial" w:cs="Arial"/>
        </w:rPr>
      </w:pPr>
    </w:p>
    <w:p w:rsidR="000F03B5" w:rsidRPr="00530D79" w:rsidRDefault="000F03B5" w:rsidP="00884F21">
      <w:pPr>
        <w:jc w:val="both"/>
        <w:rPr>
          <w:rFonts w:ascii="Arial" w:hAnsi="Arial" w:cs="Arial"/>
        </w:rPr>
      </w:pPr>
    </w:p>
    <w:sectPr w:rsidR="000F03B5" w:rsidRPr="00530D79" w:rsidSect="000F6D27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FA" w:rsidRDefault="008873FA" w:rsidP="005C1368">
      <w:pPr>
        <w:spacing w:after="0" w:line="240" w:lineRule="auto"/>
      </w:pPr>
      <w:r>
        <w:separator/>
      </w:r>
    </w:p>
  </w:endnote>
  <w:endnote w:type="continuationSeparator" w:id="0">
    <w:p w:rsidR="008873FA" w:rsidRDefault="008873FA" w:rsidP="005C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FA" w:rsidRDefault="008873FA" w:rsidP="005C1368">
      <w:pPr>
        <w:spacing w:after="0" w:line="240" w:lineRule="auto"/>
      </w:pPr>
      <w:r>
        <w:separator/>
      </w:r>
    </w:p>
  </w:footnote>
  <w:footnote w:type="continuationSeparator" w:id="0">
    <w:p w:rsidR="008873FA" w:rsidRDefault="008873FA" w:rsidP="005C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69C"/>
    <w:multiLevelType w:val="hybridMultilevel"/>
    <w:tmpl w:val="AFE090A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223962"/>
    <w:multiLevelType w:val="hybridMultilevel"/>
    <w:tmpl w:val="29749BF8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14F34FCF"/>
    <w:multiLevelType w:val="hybridMultilevel"/>
    <w:tmpl w:val="5948B120"/>
    <w:lvl w:ilvl="0" w:tplc="9D0A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2D57"/>
    <w:multiLevelType w:val="hybridMultilevel"/>
    <w:tmpl w:val="1F44D7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F51328"/>
    <w:multiLevelType w:val="hybridMultilevel"/>
    <w:tmpl w:val="193EB1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27D4242"/>
    <w:multiLevelType w:val="hybridMultilevel"/>
    <w:tmpl w:val="1D56C90C"/>
    <w:lvl w:ilvl="0" w:tplc="9D0AFD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6010"/>
    <w:multiLevelType w:val="hybridMultilevel"/>
    <w:tmpl w:val="E85C933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13164AE"/>
    <w:multiLevelType w:val="hybridMultilevel"/>
    <w:tmpl w:val="4B0C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66E2E"/>
    <w:multiLevelType w:val="hybridMultilevel"/>
    <w:tmpl w:val="560A1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1B7B"/>
    <w:multiLevelType w:val="hybridMultilevel"/>
    <w:tmpl w:val="DEFE6C7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7225B24"/>
    <w:multiLevelType w:val="hybridMultilevel"/>
    <w:tmpl w:val="8388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B120C"/>
    <w:multiLevelType w:val="hybridMultilevel"/>
    <w:tmpl w:val="2E2C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B35A6"/>
    <w:multiLevelType w:val="hybridMultilevel"/>
    <w:tmpl w:val="BD46B3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F1C5E5F"/>
    <w:multiLevelType w:val="hybridMultilevel"/>
    <w:tmpl w:val="5D923F3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0606DEC"/>
    <w:multiLevelType w:val="hybridMultilevel"/>
    <w:tmpl w:val="CFA0C044"/>
    <w:lvl w:ilvl="0" w:tplc="6E169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A18E9"/>
    <w:multiLevelType w:val="hybridMultilevel"/>
    <w:tmpl w:val="AC00FC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877915"/>
    <w:multiLevelType w:val="hybridMultilevel"/>
    <w:tmpl w:val="C2107B1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1165891"/>
    <w:multiLevelType w:val="hybridMultilevel"/>
    <w:tmpl w:val="48BCE1C6"/>
    <w:lvl w:ilvl="0" w:tplc="99E8C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A5F1D"/>
    <w:multiLevelType w:val="hybridMultilevel"/>
    <w:tmpl w:val="846E0248"/>
    <w:lvl w:ilvl="0" w:tplc="9D0AFD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018E7"/>
    <w:multiLevelType w:val="hybridMultilevel"/>
    <w:tmpl w:val="21BED86A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6A36774A"/>
    <w:multiLevelType w:val="hybridMultilevel"/>
    <w:tmpl w:val="33CC7E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C8391C"/>
    <w:multiLevelType w:val="hybridMultilevel"/>
    <w:tmpl w:val="364EDAF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6DA80B08"/>
    <w:multiLevelType w:val="hybridMultilevel"/>
    <w:tmpl w:val="E71A5FC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702753B1"/>
    <w:multiLevelType w:val="hybridMultilevel"/>
    <w:tmpl w:val="07500690"/>
    <w:lvl w:ilvl="0" w:tplc="9D0AFD72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6920A6"/>
    <w:multiLevelType w:val="hybridMultilevel"/>
    <w:tmpl w:val="9356F920"/>
    <w:lvl w:ilvl="0" w:tplc="9D0AFD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C1FEA"/>
    <w:multiLevelType w:val="hybridMultilevel"/>
    <w:tmpl w:val="FC2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55867"/>
    <w:multiLevelType w:val="hybridMultilevel"/>
    <w:tmpl w:val="4D702CD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771949E5"/>
    <w:multiLevelType w:val="hybridMultilevel"/>
    <w:tmpl w:val="154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97133"/>
    <w:multiLevelType w:val="hybridMultilevel"/>
    <w:tmpl w:val="2794C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27"/>
  </w:num>
  <w:num w:numId="5">
    <w:abstractNumId w:val="17"/>
  </w:num>
  <w:num w:numId="6">
    <w:abstractNumId w:val="14"/>
  </w:num>
  <w:num w:numId="7">
    <w:abstractNumId w:val="15"/>
  </w:num>
  <w:num w:numId="8">
    <w:abstractNumId w:val="19"/>
  </w:num>
  <w:num w:numId="9">
    <w:abstractNumId w:val="2"/>
  </w:num>
  <w:num w:numId="10">
    <w:abstractNumId w:val="26"/>
  </w:num>
  <w:num w:numId="11">
    <w:abstractNumId w:val="20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  <w:num w:numId="16">
    <w:abstractNumId w:val="16"/>
  </w:num>
  <w:num w:numId="17">
    <w:abstractNumId w:val="6"/>
  </w:num>
  <w:num w:numId="18">
    <w:abstractNumId w:val="13"/>
  </w:num>
  <w:num w:numId="19">
    <w:abstractNumId w:val="0"/>
  </w:num>
  <w:num w:numId="20">
    <w:abstractNumId w:val="1"/>
  </w:num>
  <w:num w:numId="21">
    <w:abstractNumId w:val="28"/>
  </w:num>
  <w:num w:numId="22">
    <w:abstractNumId w:val="8"/>
  </w:num>
  <w:num w:numId="23">
    <w:abstractNumId w:val="22"/>
  </w:num>
  <w:num w:numId="24">
    <w:abstractNumId w:val="21"/>
  </w:num>
  <w:num w:numId="25">
    <w:abstractNumId w:val="7"/>
  </w:num>
  <w:num w:numId="26">
    <w:abstractNumId w:val="5"/>
  </w:num>
  <w:num w:numId="27">
    <w:abstractNumId w:val="24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4E"/>
    <w:rsid w:val="0001085E"/>
    <w:rsid w:val="00016E9B"/>
    <w:rsid w:val="000A5CE9"/>
    <w:rsid w:val="000E0EA4"/>
    <w:rsid w:val="000F03B5"/>
    <w:rsid w:val="000F6D27"/>
    <w:rsid w:val="001862AB"/>
    <w:rsid w:val="001B7081"/>
    <w:rsid w:val="002A7DC5"/>
    <w:rsid w:val="002C1512"/>
    <w:rsid w:val="0031218A"/>
    <w:rsid w:val="00322B07"/>
    <w:rsid w:val="0040715A"/>
    <w:rsid w:val="00416AEF"/>
    <w:rsid w:val="00441BA2"/>
    <w:rsid w:val="004E2E4E"/>
    <w:rsid w:val="00530D79"/>
    <w:rsid w:val="005657E1"/>
    <w:rsid w:val="00594640"/>
    <w:rsid w:val="00597165"/>
    <w:rsid w:val="005C1368"/>
    <w:rsid w:val="006060FF"/>
    <w:rsid w:val="006367C3"/>
    <w:rsid w:val="007737D6"/>
    <w:rsid w:val="007A4B75"/>
    <w:rsid w:val="007A50F7"/>
    <w:rsid w:val="00884F21"/>
    <w:rsid w:val="008873FA"/>
    <w:rsid w:val="00897A2C"/>
    <w:rsid w:val="0092559A"/>
    <w:rsid w:val="009423B4"/>
    <w:rsid w:val="00982EDC"/>
    <w:rsid w:val="009C0F52"/>
    <w:rsid w:val="00A62FFB"/>
    <w:rsid w:val="00A8357B"/>
    <w:rsid w:val="00A97D2E"/>
    <w:rsid w:val="00AF2260"/>
    <w:rsid w:val="00B26EC8"/>
    <w:rsid w:val="00B958AA"/>
    <w:rsid w:val="00C12FF7"/>
    <w:rsid w:val="00CD404A"/>
    <w:rsid w:val="00DA24AD"/>
    <w:rsid w:val="00DC52E2"/>
    <w:rsid w:val="00DD31CA"/>
    <w:rsid w:val="00E440D5"/>
    <w:rsid w:val="00E443F1"/>
    <w:rsid w:val="00E65A09"/>
    <w:rsid w:val="00EA6FE9"/>
    <w:rsid w:val="00EE4408"/>
    <w:rsid w:val="00F124B0"/>
    <w:rsid w:val="00F5677B"/>
    <w:rsid w:val="00F82797"/>
    <w:rsid w:val="00F93239"/>
    <w:rsid w:val="00FA314B"/>
    <w:rsid w:val="00FC53ED"/>
    <w:rsid w:val="00FD74B6"/>
    <w:rsid w:val="00FE365A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68"/>
  </w:style>
  <w:style w:type="paragraph" w:styleId="Stopka">
    <w:name w:val="footer"/>
    <w:basedOn w:val="Normalny"/>
    <w:link w:val="StopkaZnak"/>
    <w:uiPriority w:val="99"/>
    <w:semiHidden/>
    <w:unhideWhenUsed/>
    <w:rsid w:val="005C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68"/>
  </w:style>
  <w:style w:type="paragraph" w:styleId="Stopka">
    <w:name w:val="footer"/>
    <w:basedOn w:val="Normalny"/>
    <w:link w:val="StopkaZnak"/>
    <w:uiPriority w:val="99"/>
    <w:semiHidden/>
    <w:unhideWhenUsed/>
    <w:rsid w:val="005C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Dyrektor</cp:lastModifiedBy>
  <cp:revision>2</cp:revision>
  <dcterms:created xsi:type="dcterms:W3CDTF">2017-11-09T20:05:00Z</dcterms:created>
  <dcterms:modified xsi:type="dcterms:W3CDTF">2017-11-09T20:05:00Z</dcterms:modified>
</cp:coreProperties>
</file>